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F" w:rsidRPr="001457C8" w:rsidRDefault="00FD272F" w:rsidP="00FD272F">
      <w:pPr>
        <w:spacing w:after="0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1457C8">
        <w:rPr>
          <w:rFonts w:ascii="Times New Roman" w:hAnsi="Times New Roman" w:cs="Times New Roman"/>
          <w:sz w:val="24"/>
          <w:szCs w:val="24"/>
        </w:rPr>
        <w:t>АДМИНИСТРАЦИЯ  СТАРОКОПСКОГО  СЕЛЬСОВЕТА</w:t>
      </w:r>
    </w:p>
    <w:p w:rsidR="00FD272F" w:rsidRPr="001457C8" w:rsidRDefault="00FD272F" w:rsidP="00FD272F">
      <w:pPr>
        <w:spacing w:after="0"/>
        <w:ind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FD272F" w:rsidRPr="001457C8" w:rsidRDefault="00FD272F" w:rsidP="00FD272F">
      <w:pPr>
        <w:spacing w:after="0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1457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272F" w:rsidRPr="001457C8" w:rsidRDefault="00FD272F" w:rsidP="00FD272F">
      <w:pPr>
        <w:spacing w:after="0"/>
        <w:ind w:right="-1296"/>
        <w:jc w:val="center"/>
        <w:rPr>
          <w:rFonts w:ascii="Times New Roman" w:hAnsi="Times New Roman" w:cs="Times New Roman"/>
          <w:sz w:val="24"/>
          <w:szCs w:val="24"/>
        </w:rPr>
      </w:pPr>
    </w:p>
    <w:p w:rsidR="00FD272F" w:rsidRDefault="00FD272F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22</w:t>
      </w:r>
      <w:r w:rsidRPr="001457C8">
        <w:rPr>
          <w:rFonts w:ascii="Times New Roman" w:hAnsi="Times New Roman" w:cs="Times New Roman"/>
          <w:spacing w:val="-2"/>
          <w:sz w:val="24"/>
          <w:szCs w:val="24"/>
        </w:rPr>
        <w:t>.11.2021</w:t>
      </w:r>
      <w:r w:rsidRPr="001457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57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457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57C8">
        <w:rPr>
          <w:rFonts w:ascii="Times New Roman" w:hAnsi="Times New Roman" w:cs="Times New Roman"/>
          <w:sz w:val="24"/>
          <w:szCs w:val="24"/>
        </w:rPr>
        <w:t xml:space="preserve">. Старая Копь                  </w:t>
      </w:r>
      <w:r w:rsidRPr="00145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57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pacing w:val="13"/>
          <w:sz w:val="24"/>
          <w:szCs w:val="24"/>
        </w:rPr>
        <w:t>№ 27</w:t>
      </w:r>
      <w:r w:rsidRPr="001457C8">
        <w:rPr>
          <w:rFonts w:ascii="Times New Roman" w:hAnsi="Times New Roman" w:cs="Times New Roman"/>
          <w:spacing w:val="13"/>
          <w:sz w:val="24"/>
          <w:szCs w:val="24"/>
        </w:rPr>
        <w:t>-П</w:t>
      </w: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</w:p>
    <w:p w:rsidR="00763608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13"/>
          <w:sz w:val="24"/>
          <w:szCs w:val="24"/>
        </w:rPr>
        <w:t>О</w:t>
      </w:r>
      <w:r w:rsidR="00763608">
        <w:rPr>
          <w:rFonts w:ascii="Times New Roman" w:hAnsi="Times New Roman" w:cs="Times New Roman"/>
          <w:spacing w:val="13"/>
          <w:sz w:val="24"/>
          <w:szCs w:val="24"/>
        </w:rPr>
        <w:t>б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63608">
        <w:rPr>
          <w:rFonts w:ascii="Times New Roman" w:hAnsi="Times New Roman" w:cs="Times New Roman"/>
          <w:spacing w:val="13"/>
          <w:sz w:val="24"/>
          <w:szCs w:val="24"/>
        </w:rPr>
        <w:t xml:space="preserve">утверждении положения о </w:t>
      </w: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13"/>
          <w:sz w:val="24"/>
          <w:szCs w:val="24"/>
        </w:rPr>
        <w:t xml:space="preserve"> подготовки населения</w:t>
      </w: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13"/>
          <w:sz w:val="24"/>
          <w:szCs w:val="24"/>
        </w:rPr>
        <w:t xml:space="preserve">«Старокопского сельсовета» </w:t>
      </w:r>
      <w:proofErr w:type="gramStart"/>
      <w:r>
        <w:rPr>
          <w:rFonts w:ascii="Times New Roman" w:hAnsi="Times New Roman" w:cs="Times New Roman"/>
          <w:spacing w:val="13"/>
          <w:sz w:val="24"/>
          <w:szCs w:val="24"/>
        </w:rPr>
        <w:t>в</w:t>
      </w:r>
      <w:proofErr w:type="gramEnd"/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13"/>
          <w:sz w:val="24"/>
          <w:szCs w:val="24"/>
        </w:rPr>
        <w:t>области защиты населения</w:t>
      </w: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spacing w:val="13"/>
          <w:sz w:val="24"/>
          <w:szCs w:val="24"/>
        </w:rPr>
        <w:t>от чрезвычайных ситуаций.</w:t>
      </w:r>
    </w:p>
    <w:p w:rsidR="006F7CF6" w:rsidRDefault="006F7CF6" w:rsidP="00FD272F">
      <w:pPr>
        <w:spacing w:after="0"/>
        <w:ind w:right="-1296"/>
        <w:rPr>
          <w:rFonts w:ascii="Times New Roman" w:hAnsi="Times New Roman" w:cs="Times New Roman"/>
          <w:spacing w:val="13"/>
          <w:sz w:val="24"/>
          <w:szCs w:val="24"/>
        </w:rPr>
      </w:pPr>
    </w:p>
    <w:p w:rsidR="00D63C61" w:rsidRDefault="00F71B04" w:rsidP="00D63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3"/>
          <w:sz w:val="24"/>
          <w:szCs w:val="24"/>
        </w:rPr>
        <w:t>Во исполнение Федерального Закона от 30.12.2015г. №448-ФЗ «О защите населения</w:t>
      </w:r>
      <w:r w:rsidR="004211E0">
        <w:rPr>
          <w:rFonts w:ascii="Times New Roman" w:hAnsi="Times New Roman" w:cs="Times New Roman"/>
          <w:spacing w:val="13"/>
          <w:sz w:val="24"/>
          <w:szCs w:val="24"/>
        </w:rPr>
        <w:t xml:space="preserve"> и территорий от чрезвычайных ситуаций природного и техногенного характера», постановления Правительства РФ от 18.09.2020г. №</w:t>
      </w:r>
      <w:r w:rsidR="004211E0" w:rsidRPr="00D63C61">
        <w:rPr>
          <w:rFonts w:ascii="Times New Roman" w:hAnsi="Times New Roman" w:cs="Times New Roman"/>
          <w:spacing w:val="13"/>
          <w:sz w:val="24"/>
          <w:szCs w:val="24"/>
        </w:rPr>
        <w:t xml:space="preserve">1485 </w:t>
      </w:r>
      <w:r w:rsidR="00BE75FD" w:rsidRPr="00D63C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63C61" w:rsidRPr="00D63C61">
        <w:rPr>
          <w:rFonts w:ascii="Times New Roman" w:eastAsia="Times New Roman" w:hAnsi="Times New Roman" w:cs="Times New Roman"/>
          <w:color w:val="22272F"/>
          <w:sz w:val="24"/>
          <w:szCs w:val="24"/>
        </w:rPr>
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  <w:r w:rsidR="006470C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в целях подготовки населения МО к действиям при возникновении</w:t>
      </w:r>
      <w:proofErr w:type="gramEnd"/>
      <w:r w:rsidR="006470C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чрезвычайной ситуации природного и техногенного характера, оказанию первой медицинской помощи пострадавшим, правилам пользования коллективными и индивидуальными средствами защиты,</w:t>
      </w:r>
    </w:p>
    <w:p w:rsidR="006470CD" w:rsidRDefault="006470CD" w:rsidP="00D63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ПОСТАНОВЛЯЮ: </w:t>
      </w:r>
    </w:p>
    <w:p w:rsidR="006470CD" w:rsidRDefault="00EA345E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Утвердить </w:t>
      </w:r>
      <w:r w:rsidR="00522B6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положение о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подготовки населения «Старокопского сельсовета» в области защиты от чрезвычайных ситуаций (приложение № 1).</w:t>
      </w:r>
    </w:p>
    <w:p w:rsidR="00EA345E" w:rsidRDefault="00EA345E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Установить, что подготовка населения «Старокопского сельсовета» в области защиты от чрезвычайных ситуаций природного и техногенного характера осуществляется н</w:t>
      </w:r>
      <w:r w:rsidR="003512ED">
        <w:rPr>
          <w:rFonts w:ascii="Times New Roman" w:eastAsia="Times New Roman" w:hAnsi="Times New Roman" w:cs="Times New Roman"/>
          <w:color w:val="22272F"/>
          <w:sz w:val="24"/>
          <w:szCs w:val="24"/>
        </w:rPr>
        <w:t>а предприятиях, в учреждениях (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том числе образовательных) и организациях, независимо от форм собственности, а также  по месту жительства.</w:t>
      </w:r>
    </w:p>
    <w:p w:rsidR="00EA345E" w:rsidRDefault="003512ED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Методическое руководство возложить на заместителя главы администрации Старокопского сельсовета (Букину Е.Ю.).</w:t>
      </w:r>
    </w:p>
    <w:p w:rsidR="003512ED" w:rsidRDefault="000416DE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Предприятиям, учреждениям и организациям обеспечивать широкую пропаганду знаний в области защиты населения от чрезвычайных ситуаций.</w:t>
      </w:r>
    </w:p>
    <w:p w:rsidR="000416DE" w:rsidRDefault="00276ADC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Считать утратившим силу Постановление администрации Старокопского сельсовета от 15.03.2017г. №21-П «О порядке подготовки населения «Старокопского сельсовета» в области защиты населения от чрезвычайных ситуаций.</w:t>
      </w:r>
    </w:p>
    <w:p w:rsidR="00276ADC" w:rsidRDefault="00276ADC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выполнением постановления оставляю за собой.</w:t>
      </w:r>
    </w:p>
    <w:p w:rsidR="00276ADC" w:rsidRDefault="00276ADC" w:rsidP="003512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«Старокопский вестник».</w:t>
      </w:r>
    </w:p>
    <w:p w:rsidR="00B71628" w:rsidRDefault="00B71628" w:rsidP="00B7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1628" w:rsidRDefault="00B71628" w:rsidP="00B7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1628" w:rsidRDefault="00B71628" w:rsidP="00B7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администрации</w:t>
      </w:r>
    </w:p>
    <w:p w:rsidR="00B71628" w:rsidRDefault="00B71628" w:rsidP="00B7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Старокопского сельсовета: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Г.В.Русова</w:t>
      </w:r>
      <w:proofErr w:type="spellEnd"/>
    </w:p>
    <w:p w:rsidR="00A62164" w:rsidRDefault="00A62164" w:rsidP="00A621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к</w:t>
      </w:r>
      <w:proofErr w:type="gramEnd"/>
    </w:p>
    <w:p w:rsidR="00A62164" w:rsidRDefault="00A62164" w:rsidP="00A621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Постановлению </w:t>
      </w:r>
      <w:r w:rsidR="0099003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22.11.2021г. № 27-П</w:t>
      </w:r>
    </w:p>
    <w:p w:rsidR="00A62164" w:rsidRDefault="00A62164" w:rsidP="00A621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0B6C" w:rsidRPr="00880B6C" w:rsidRDefault="004D3D73" w:rsidP="00A621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80B6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Положение </w:t>
      </w:r>
    </w:p>
    <w:p w:rsidR="00A62164" w:rsidRDefault="00522B6C" w:rsidP="00A621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 </w:t>
      </w:r>
      <w:r w:rsidR="0076360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подготовки населения «Старокопского сельсовета»</w:t>
      </w:r>
    </w:p>
    <w:p w:rsidR="00763608" w:rsidRDefault="00763608" w:rsidP="00A621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области защиты от чрезвычайных ситуаций.</w:t>
      </w:r>
    </w:p>
    <w:p w:rsidR="00880B6C" w:rsidRDefault="00522B6C" w:rsidP="00522B6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Настоящее Положение  определяет порядок подготовки населения «Старокопского сельсовета» в области защиты от чрезвычайных ситуаций природного и техногенного характера, а также групп населения, которые проходят подготовку к действиям в чрезвычайных ситуациях.</w:t>
      </w:r>
    </w:p>
    <w:p w:rsidR="0099003B" w:rsidRDefault="0099003B" w:rsidP="00522B6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Подготовку в области защиты от чрезвычайных ситуаций проходят:</w:t>
      </w:r>
    </w:p>
    <w:p w:rsidR="0099003B" w:rsidRDefault="001A5CB2" w:rsidP="0099003B">
      <w:pPr>
        <w:pStyle w:val="a3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а)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1A5CB2" w:rsidRDefault="001A5CB2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б) руководители органов местного самоуправления, предприятий, учреждений и организаций независимо от форм правовой собственности, специалисты в  области защиты от ЧС;</w:t>
      </w:r>
    </w:p>
    <w:p w:rsidR="0097275E" w:rsidRDefault="0097275E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в) население, не занятое в сферах производства и обслуживания. </w:t>
      </w:r>
    </w:p>
    <w:p w:rsidR="0097275E" w:rsidRDefault="0097275E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3. </w:t>
      </w:r>
      <w:r w:rsidR="00906B2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Основными задачами подготовки в области </w:t>
      </w:r>
      <w:r w:rsidR="0048648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защиты от чрезвычайных ситуаций  являются: </w:t>
      </w:r>
    </w:p>
    <w:p w:rsidR="00486481" w:rsidRDefault="00486481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а)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486481" w:rsidRDefault="00486481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б) обучение (переподготовка) руководителей всех уровней управления действиям по защите населения от чрезвычайных ситуаций;</w:t>
      </w:r>
    </w:p>
    <w:p w:rsidR="00486481" w:rsidRDefault="00C134D9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в) выработка у руководителей предприятий и организаций, находящихся на территории МО,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C134D9" w:rsidRDefault="00204600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г) практическое усвоение работниками в составе сил единой государственной системы предупреждения и ликвидации чрезвычайных  ситуаций своих обязанностей при действиях в чрезвычайных ситуаций.</w:t>
      </w:r>
    </w:p>
    <w:p w:rsidR="00204600" w:rsidRDefault="00204600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4. </w:t>
      </w:r>
      <w:r w:rsidR="007333C4">
        <w:rPr>
          <w:rFonts w:ascii="Times New Roman" w:eastAsia="Times New Roman" w:hAnsi="Times New Roman" w:cs="Times New Roman"/>
          <w:color w:val="22272F"/>
          <w:sz w:val="24"/>
          <w:szCs w:val="24"/>
        </w:rPr>
        <w:t>Подготовка учащихся начальных и средних общеобразовательных учреждений осуществляется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жизнедеятельности».</w:t>
      </w:r>
    </w:p>
    <w:p w:rsidR="007333C4" w:rsidRDefault="00263534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5. Для руководителей местного самоуправления и специалистов</w:t>
      </w:r>
      <w:r w:rsidR="00284B5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 </w:t>
      </w:r>
    </w:p>
    <w:p w:rsidR="00210E0A" w:rsidRDefault="00210E0A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6. Подготовка населения, не занятого в сферах производства и обслуживания, осуществляется путем проведения бесед, лекций, просмотра учебных фильмов, изучения пособий и памяток</w:t>
      </w:r>
      <w:r w:rsidR="009145CD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9145CD" w:rsidRDefault="009145CD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9145CD" w:rsidRDefault="009145CD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а) руководители и специалисты в полномочиях, которых входит решение вопросов по защите населения  и территорий от чрезвычайных ситуаций – в учебно-методических центрах по гражданской обороне и чрезвычайным ситуациям субъектов Российской Федерации;</w:t>
      </w:r>
    </w:p>
    <w:p w:rsidR="001623FD" w:rsidRDefault="001623FD" w:rsidP="007333C4">
      <w:pPr>
        <w:pStyle w:val="a3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б) преподаватели учебного предмета «Основы безопасности жизнедеятельности» и учебной дисциплины «Безопасность жизнедеятельности»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обороны.</w:t>
      </w:r>
    </w:p>
    <w:p w:rsidR="00486481" w:rsidRPr="0031388C" w:rsidRDefault="00486481" w:rsidP="0099003B">
      <w:pPr>
        <w:pStyle w:val="a3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F7CF6" w:rsidRDefault="006F7CF6" w:rsidP="003512ED">
      <w:pPr>
        <w:spacing w:after="0"/>
        <w:ind w:right="-1" w:firstLine="360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6F7CF6" w:rsidRDefault="006F7CF6" w:rsidP="00F71B04">
      <w:pPr>
        <w:spacing w:after="0"/>
        <w:ind w:right="-1296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6F7CF6" w:rsidRPr="001457C8" w:rsidRDefault="006F7CF6" w:rsidP="00F71B04">
      <w:pPr>
        <w:spacing w:after="0"/>
        <w:ind w:right="-1296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D272F" w:rsidRPr="001457C8" w:rsidRDefault="00FD272F" w:rsidP="00F71B04">
      <w:pPr>
        <w:spacing w:after="0"/>
        <w:ind w:right="-1296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D272F" w:rsidRPr="001457C8" w:rsidRDefault="00FD272F" w:rsidP="00F71B04">
      <w:pPr>
        <w:spacing w:after="0"/>
        <w:ind w:right="-1296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B13F32" w:rsidRPr="006F7CF6" w:rsidRDefault="00B13F32" w:rsidP="00F71B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F32" w:rsidRPr="006F7CF6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00F"/>
    <w:multiLevelType w:val="hybridMultilevel"/>
    <w:tmpl w:val="357426E4"/>
    <w:lvl w:ilvl="0" w:tplc="DBFCF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F12FDD"/>
    <w:multiLevelType w:val="hybridMultilevel"/>
    <w:tmpl w:val="81F6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272F"/>
    <w:rsid w:val="000416DE"/>
    <w:rsid w:val="001623FD"/>
    <w:rsid w:val="00164476"/>
    <w:rsid w:val="001A5CB2"/>
    <w:rsid w:val="00204600"/>
    <w:rsid w:val="00210E0A"/>
    <w:rsid w:val="00263534"/>
    <w:rsid w:val="00276ADC"/>
    <w:rsid w:val="00284B55"/>
    <w:rsid w:val="0031388C"/>
    <w:rsid w:val="003512ED"/>
    <w:rsid w:val="003F6B63"/>
    <w:rsid w:val="004211E0"/>
    <w:rsid w:val="00486481"/>
    <w:rsid w:val="004D3D73"/>
    <w:rsid w:val="00522B6C"/>
    <w:rsid w:val="0052308C"/>
    <w:rsid w:val="006470CD"/>
    <w:rsid w:val="00671407"/>
    <w:rsid w:val="006F7CF6"/>
    <w:rsid w:val="007333C4"/>
    <w:rsid w:val="00763608"/>
    <w:rsid w:val="00861777"/>
    <w:rsid w:val="00880B6C"/>
    <w:rsid w:val="00906B21"/>
    <w:rsid w:val="009145CD"/>
    <w:rsid w:val="0097275E"/>
    <w:rsid w:val="0099003B"/>
    <w:rsid w:val="00A067A5"/>
    <w:rsid w:val="00A309C7"/>
    <w:rsid w:val="00A62164"/>
    <w:rsid w:val="00AC4B4F"/>
    <w:rsid w:val="00AF789B"/>
    <w:rsid w:val="00B070E8"/>
    <w:rsid w:val="00B13F32"/>
    <w:rsid w:val="00B71628"/>
    <w:rsid w:val="00BE75FD"/>
    <w:rsid w:val="00C134D9"/>
    <w:rsid w:val="00D005FE"/>
    <w:rsid w:val="00D63C61"/>
    <w:rsid w:val="00EA345E"/>
    <w:rsid w:val="00F71B04"/>
    <w:rsid w:val="00F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2021-11-22T04:36:00Z</dcterms:created>
  <dcterms:modified xsi:type="dcterms:W3CDTF">2021-11-23T08:18:00Z</dcterms:modified>
</cp:coreProperties>
</file>