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4E" w:rsidRDefault="00BE0E4E" w:rsidP="00BE0E4E">
      <w:pPr>
        <w:spacing w:after="0" w:line="240" w:lineRule="auto"/>
        <w:ind w:right="499" w:firstLine="0"/>
        <w:jc w:val="center"/>
        <w:rPr>
          <w:sz w:val="24"/>
        </w:rPr>
      </w:pPr>
      <w:r>
        <w:rPr>
          <w:sz w:val="24"/>
        </w:rPr>
        <w:t>АДМИНИСТРАЦИЯ  СТАРОКОПСКОГО  СЕЛЬСОВЕТА</w:t>
      </w:r>
    </w:p>
    <w:p w:rsidR="00BE0E4E" w:rsidRDefault="00BE0E4E" w:rsidP="00BE0E4E">
      <w:pPr>
        <w:spacing w:after="0" w:line="240" w:lineRule="auto"/>
        <w:ind w:right="499" w:firstLine="0"/>
        <w:jc w:val="center"/>
        <w:rPr>
          <w:sz w:val="24"/>
        </w:rPr>
      </w:pPr>
      <w:r>
        <w:rPr>
          <w:sz w:val="24"/>
        </w:rPr>
        <w:t>КАРАТУЗСКОГО  РАЙОНА  КРАСНОЯРСКОГО  КРАЯ</w:t>
      </w:r>
    </w:p>
    <w:p w:rsidR="00BE0E4E" w:rsidRDefault="00BE0E4E" w:rsidP="00BE0E4E">
      <w:pPr>
        <w:spacing w:after="0" w:line="240" w:lineRule="auto"/>
        <w:ind w:right="499" w:firstLine="0"/>
        <w:jc w:val="center"/>
        <w:rPr>
          <w:sz w:val="24"/>
        </w:rPr>
      </w:pPr>
    </w:p>
    <w:p w:rsidR="00BE0E4E" w:rsidRDefault="00BE0E4E" w:rsidP="00BE0E4E">
      <w:pPr>
        <w:spacing w:after="0" w:line="240" w:lineRule="auto"/>
        <w:ind w:right="499" w:firstLine="0"/>
        <w:jc w:val="center"/>
        <w:rPr>
          <w:sz w:val="24"/>
        </w:rPr>
      </w:pPr>
    </w:p>
    <w:p w:rsidR="00BE0E4E" w:rsidRPr="006F25F2" w:rsidRDefault="00BE0E4E" w:rsidP="00BE0E4E">
      <w:pPr>
        <w:spacing w:after="503" w:line="265" w:lineRule="auto"/>
        <w:ind w:right="499" w:firstLine="0"/>
        <w:rPr>
          <w:sz w:val="24"/>
        </w:rPr>
      </w:pPr>
      <w:r>
        <w:rPr>
          <w:sz w:val="24"/>
        </w:rPr>
        <w:t xml:space="preserve">                                                        </w:t>
      </w:r>
      <w:r>
        <w:t xml:space="preserve">ПОСТАНОВЛЕНИЕ                       </w:t>
      </w:r>
      <w:bookmarkStart w:id="0" w:name="_GoBack"/>
      <w:bookmarkEnd w:id="0"/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  <w:r>
        <w:rPr>
          <w:sz w:val="24"/>
        </w:rPr>
        <w:tab/>
        <w:t>28.06.2021г.                                 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тарая  Копь                                                №14-П</w:t>
      </w: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  <w:r>
        <w:rPr>
          <w:sz w:val="24"/>
        </w:rPr>
        <w:t>Об отмене режима функционирования</w:t>
      </w: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  <w:r>
        <w:rPr>
          <w:sz w:val="24"/>
        </w:rPr>
        <w:t>«Повышенная готовность» на территории</w:t>
      </w: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  <w:r>
        <w:rPr>
          <w:sz w:val="24"/>
        </w:rPr>
        <w:t>Старокопского сельсовета.</w:t>
      </w: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  <w:rPr>
          <w:sz w:val="24"/>
        </w:rPr>
      </w:pPr>
    </w:p>
    <w:p w:rsidR="00BE0E4E" w:rsidRDefault="00BE0E4E" w:rsidP="008415EC">
      <w:pPr>
        <w:tabs>
          <w:tab w:val="center" w:pos="845"/>
          <w:tab w:val="center" w:pos="5227"/>
        </w:tabs>
        <w:spacing w:after="11"/>
        <w:ind w:firstLine="426"/>
        <w:rPr>
          <w:sz w:val="24"/>
        </w:rPr>
      </w:pPr>
      <w:proofErr w:type="gramStart"/>
      <w:r>
        <w:rPr>
          <w:sz w:val="24"/>
        </w:rPr>
        <w:t>В соответствии с Федеральным законом от 21.12.1994 №68-ФЗ «О защите населения и территорий 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учитывая решение районной комиссии</w:t>
      </w:r>
      <w:proofErr w:type="gramEnd"/>
      <w:r>
        <w:rPr>
          <w:sz w:val="24"/>
        </w:rPr>
        <w:t xml:space="preserve"> по предупреждению и ликвидации чрезвычайных ситуаций и обеспечению пожарной безопасности края от 28.06.2021</w:t>
      </w:r>
      <w:r w:rsidR="009D7B2B">
        <w:rPr>
          <w:sz w:val="24"/>
        </w:rPr>
        <w:t xml:space="preserve"> </w:t>
      </w:r>
      <w:r w:rsidR="008415EC">
        <w:rPr>
          <w:sz w:val="24"/>
        </w:rPr>
        <w:t>№34 «Об отмене режима функционирования «Повышенная готовность», ПОСТАНОВЛЯЮ:</w:t>
      </w:r>
    </w:p>
    <w:p w:rsidR="008415EC" w:rsidRDefault="008415EC" w:rsidP="008415EC">
      <w:pPr>
        <w:pStyle w:val="a7"/>
        <w:numPr>
          <w:ilvl w:val="0"/>
          <w:numId w:val="1"/>
        </w:numPr>
        <w:tabs>
          <w:tab w:val="center" w:pos="845"/>
          <w:tab w:val="center" w:pos="5227"/>
        </w:tabs>
        <w:spacing w:after="11"/>
        <w:rPr>
          <w:sz w:val="24"/>
        </w:rPr>
      </w:pPr>
      <w:r>
        <w:rPr>
          <w:sz w:val="24"/>
        </w:rPr>
        <w:t>Отменить с 09:00 28.06.2021 года режим функционирования «Повышенная готовность», введенный постановлением администрации Старокопского сельсовета от 19.05.2021г. №10-П «О введении режима функционирования «Повышенная готовность» на территории Старокопского сельсовета».</w:t>
      </w:r>
    </w:p>
    <w:p w:rsidR="008415EC" w:rsidRDefault="008415EC" w:rsidP="008415EC">
      <w:pPr>
        <w:pStyle w:val="a7"/>
        <w:numPr>
          <w:ilvl w:val="0"/>
          <w:numId w:val="1"/>
        </w:numPr>
        <w:tabs>
          <w:tab w:val="center" w:pos="845"/>
          <w:tab w:val="center" w:pos="5227"/>
        </w:tabs>
        <w:spacing w:after="11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 настоящего постановлением  оставляю за собой.</w:t>
      </w:r>
    </w:p>
    <w:p w:rsidR="008415EC" w:rsidRDefault="008415EC" w:rsidP="008415EC">
      <w:pPr>
        <w:pStyle w:val="a7"/>
        <w:numPr>
          <w:ilvl w:val="0"/>
          <w:numId w:val="1"/>
        </w:numPr>
        <w:tabs>
          <w:tab w:val="center" w:pos="845"/>
          <w:tab w:val="center" w:pos="5227"/>
        </w:tabs>
        <w:spacing w:after="11"/>
        <w:rPr>
          <w:sz w:val="24"/>
        </w:rPr>
      </w:pPr>
      <w:r>
        <w:rPr>
          <w:sz w:val="24"/>
        </w:rPr>
        <w:t xml:space="preserve">Постановление вступает в силу </w:t>
      </w:r>
      <w:r w:rsidR="004F2A56">
        <w:rPr>
          <w:sz w:val="24"/>
        </w:rPr>
        <w:t>со дня  его подписания.</w:t>
      </w:r>
    </w:p>
    <w:p w:rsidR="004F2A56" w:rsidRDefault="004F2A56" w:rsidP="004F2A56">
      <w:pPr>
        <w:tabs>
          <w:tab w:val="center" w:pos="845"/>
          <w:tab w:val="center" w:pos="5227"/>
        </w:tabs>
        <w:spacing w:after="11"/>
        <w:rPr>
          <w:sz w:val="24"/>
        </w:rPr>
      </w:pPr>
    </w:p>
    <w:p w:rsidR="004F2A56" w:rsidRDefault="004F2A56" w:rsidP="004F2A56">
      <w:pPr>
        <w:tabs>
          <w:tab w:val="center" w:pos="845"/>
          <w:tab w:val="center" w:pos="5227"/>
        </w:tabs>
        <w:spacing w:after="11"/>
        <w:rPr>
          <w:sz w:val="24"/>
        </w:rPr>
      </w:pPr>
    </w:p>
    <w:p w:rsidR="004F2A56" w:rsidRDefault="004F2A56" w:rsidP="004F2A56">
      <w:pPr>
        <w:tabs>
          <w:tab w:val="center" w:pos="845"/>
          <w:tab w:val="center" w:pos="5227"/>
        </w:tabs>
        <w:spacing w:after="11"/>
        <w:rPr>
          <w:sz w:val="24"/>
        </w:rPr>
      </w:pPr>
    </w:p>
    <w:p w:rsidR="004F2A56" w:rsidRDefault="004F2A56" w:rsidP="004F2A56">
      <w:pPr>
        <w:tabs>
          <w:tab w:val="center" w:pos="845"/>
          <w:tab w:val="center" w:pos="5227"/>
        </w:tabs>
        <w:spacing w:after="11"/>
        <w:rPr>
          <w:sz w:val="24"/>
        </w:rPr>
      </w:pPr>
    </w:p>
    <w:p w:rsidR="004F2A56" w:rsidRDefault="004F2A56" w:rsidP="004F2A56">
      <w:pPr>
        <w:tabs>
          <w:tab w:val="center" w:pos="845"/>
          <w:tab w:val="center" w:pos="5227"/>
        </w:tabs>
        <w:spacing w:after="11"/>
        <w:rPr>
          <w:sz w:val="24"/>
        </w:rPr>
      </w:pPr>
    </w:p>
    <w:p w:rsidR="004F2A56" w:rsidRDefault="004F2A56" w:rsidP="004F2A56">
      <w:pPr>
        <w:tabs>
          <w:tab w:val="center" w:pos="845"/>
          <w:tab w:val="center" w:pos="5227"/>
        </w:tabs>
        <w:spacing w:after="11"/>
        <w:ind w:firstLine="0"/>
        <w:rPr>
          <w:sz w:val="24"/>
        </w:rPr>
      </w:pPr>
      <w:r>
        <w:rPr>
          <w:sz w:val="24"/>
        </w:rPr>
        <w:t>Глава администрации</w:t>
      </w:r>
    </w:p>
    <w:p w:rsidR="004F2A56" w:rsidRPr="004F2A56" w:rsidRDefault="004F2A56" w:rsidP="004F2A56">
      <w:pPr>
        <w:tabs>
          <w:tab w:val="center" w:pos="845"/>
          <w:tab w:val="center" w:pos="5227"/>
        </w:tabs>
        <w:spacing w:after="11"/>
        <w:ind w:firstLine="0"/>
        <w:rPr>
          <w:sz w:val="24"/>
        </w:rPr>
      </w:pPr>
      <w:r>
        <w:rPr>
          <w:sz w:val="24"/>
        </w:rPr>
        <w:t>Старокопского сельсовета                                                  Г.В.Русова</w:t>
      </w:r>
    </w:p>
    <w:p w:rsidR="00BE0E4E" w:rsidRDefault="00BE0E4E" w:rsidP="00BE0E4E">
      <w:pPr>
        <w:tabs>
          <w:tab w:val="center" w:pos="845"/>
          <w:tab w:val="center" w:pos="5227"/>
        </w:tabs>
        <w:spacing w:after="11"/>
        <w:ind w:firstLine="0"/>
        <w:jc w:val="left"/>
      </w:pPr>
      <w:r>
        <w:rPr>
          <w:sz w:val="24"/>
        </w:rPr>
        <w:tab/>
      </w:r>
    </w:p>
    <w:p w:rsidR="00735BAE" w:rsidRPr="00BE0E4E" w:rsidRDefault="00735BAE" w:rsidP="00BE0E4E">
      <w:pPr>
        <w:rPr>
          <w:szCs w:val="24"/>
        </w:rPr>
      </w:pPr>
    </w:p>
    <w:sectPr w:rsidR="00735BAE" w:rsidRPr="00BE0E4E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D71"/>
    <w:multiLevelType w:val="hybridMultilevel"/>
    <w:tmpl w:val="435C8366"/>
    <w:lvl w:ilvl="0" w:tplc="FFBEB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6E65"/>
    <w:rsid w:val="001B5F1F"/>
    <w:rsid w:val="00310CA4"/>
    <w:rsid w:val="004F2A56"/>
    <w:rsid w:val="00735BAE"/>
    <w:rsid w:val="00766E65"/>
    <w:rsid w:val="00780046"/>
    <w:rsid w:val="008415EC"/>
    <w:rsid w:val="009D7B2B"/>
    <w:rsid w:val="00A22478"/>
    <w:rsid w:val="00AC4B4F"/>
    <w:rsid w:val="00B13F32"/>
    <w:rsid w:val="00B55E74"/>
    <w:rsid w:val="00BE0E4E"/>
    <w:rsid w:val="00DF13C7"/>
    <w:rsid w:val="00F2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4E"/>
    <w:pPr>
      <w:spacing w:after="8" w:line="248" w:lineRule="auto"/>
      <w:ind w:firstLine="5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65"/>
    <w:pPr>
      <w:spacing w:after="0" w:line="240" w:lineRule="auto"/>
      <w:ind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2478"/>
    <w:rPr>
      <w:color w:val="0000FF" w:themeColor="hyperlink"/>
      <w:u w:val="single"/>
    </w:rPr>
  </w:style>
  <w:style w:type="paragraph" w:styleId="a6">
    <w:name w:val="No Spacing"/>
    <w:uiPriority w:val="1"/>
    <w:qFormat/>
    <w:rsid w:val="00A224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4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2021-06-22T04:08:00Z</dcterms:created>
  <dcterms:modified xsi:type="dcterms:W3CDTF">2021-06-29T01:35:00Z</dcterms:modified>
</cp:coreProperties>
</file>