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D5" w:rsidRDefault="005067D5" w:rsidP="005067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 w:rsidR="005067D5" w:rsidRDefault="005067D5" w:rsidP="005067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КАРАТУЗСКОГО РАЙОНА КРАСНОЯРСКОГО КРАЯ </w:t>
      </w:r>
    </w:p>
    <w:p w:rsidR="005067D5" w:rsidRDefault="005067D5" w:rsidP="005067D5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067D5" w:rsidRDefault="005067D5" w:rsidP="005067D5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067D5" w:rsidRDefault="005067D5" w:rsidP="005067D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67D5" w:rsidRDefault="005067D5" w:rsidP="005067D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067D5" w:rsidRDefault="005067D5" w:rsidP="005067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30.03.2021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Копь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 07-П</w:t>
      </w:r>
    </w:p>
    <w:p w:rsidR="005067D5" w:rsidRDefault="005067D5" w:rsidP="005067D5">
      <w:pPr>
        <w:shd w:val="clear" w:color="auto" w:fill="FFFFFF"/>
        <w:jc w:val="center"/>
        <w:rPr>
          <w:sz w:val="28"/>
          <w:szCs w:val="28"/>
        </w:rPr>
      </w:pPr>
    </w:p>
    <w:p w:rsidR="0028408A" w:rsidRDefault="005067D5" w:rsidP="00506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</w:t>
      </w:r>
    </w:p>
    <w:p w:rsidR="0028408A" w:rsidRDefault="0028408A" w:rsidP="00506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т.ч. бронирование граждан, </w:t>
      </w:r>
    </w:p>
    <w:p w:rsidR="005067D5" w:rsidRDefault="005067D5" w:rsidP="005067D5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пребывающих</w:t>
      </w:r>
      <w:proofErr w:type="gramEnd"/>
      <w:r>
        <w:rPr>
          <w:sz w:val="28"/>
          <w:szCs w:val="28"/>
        </w:rPr>
        <w:t xml:space="preserve"> в запасе.</w:t>
      </w:r>
    </w:p>
    <w:p w:rsidR="005067D5" w:rsidRDefault="005067D5" w:rsidP="005067D5">
      <w:pPr>
        <w:shd w:val="clear" w:color="auto" w:fill="FFFFFF"/>
        <w:jc w:val="both"/>
        <w:rPr>
          <w:sz w:val="28"/>
          <w:szCs w:val="28"/>
        </w:rPr>
      </w:pPr>
    </w:p>
    <w:p w:rsidR="005067D5" w:rsidRDefault="005067D5" w:rsidP="005067D5">
      <w:pPr>
        <w:shd w:val="clear" w:color="auto" w:fill="FFFFFF"/>
        <w:jc w:val="both"/>
        <w:rPr>
          <w:sz w:val="28"/>
          <w:szCs w:val="28"/>
        </w:rPr>
      </w:pPr>
    </w:p>
    <w:p w:rsidR="0028408A" w:rsidRPr="0028408A" w:rsidRDefault="0028408A" w:rsidP="005B58C0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1998г. № 53-ФЗ «О воинской обязанности и военной службе», от 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</w:t>
      </w:r>
      <w:proofErr w:type="gramEnd"/>
      <w:r>
        <w:rPr>
          <w:sz w:val="28"/>
          <w:szCs w:val="28"/>
        </w:rPr>
        <w:t xml:space="preserve"> 2006г. №719 «Об  утверждении Положения о воинском учете», Уставом администрации муниципального образования Старокопский сельсовет</w:t>
      </w:r>
    </w:p>
    <w:p w:rsidR="005B58C0" w:rsidRDefault="0028408A" w:rsidP="005B58C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B58C0">
        <w:rPr>
          <w:b/>
          <w:sz w:val="28"/>
          <w:szCs w:val="28"/>
        </w:rPr>
        <w:t>:</w:t>
      </w:r>
    </w:p>
    <w:p w:rsidR="005B58C0" w:rsidRPr="005B58C0" w:rsidRDefault="005B58C0" w:rsidP="005B58C0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Обязанности по</w:t>
      </w:r>
      <w:r w:rsidR="00BC73E5">
        <w:rPr>
          <w:sz w:val="28"/>
          <w:szCs w:val="28"/>
        </w:rPr>
        <w:t xml:space="preserve"> ведению воинского учета и бронированию граждан</w:t>
      </w:r>
      <w:r>
        <w:rPr>
          <w:sz w:val="28"/>
          <w:szCs w:val="28"/>
        </w:rPr>
        <w:t xml:space="preserve">, пребывающих в запасе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>. главы администрации Букину Екатерину Юрьевну.</w:t>
      </w:r>
    </w:p>
    <w:p w:rsidR="005B58C0" w:rsidRPr="005B58C0" w:rsidRDefault="005B58C0" w:rsidP="005B58C0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убытии в отпуск, командировку или на лечение Букиной Екатерины Юрьевны временное исполнение обязанностей по ведению воинского учета граждан, пребывающих в запасе, возложить на главного бухгалтера </w:t>
      </w:r>
      <w:proofErr w:type="spellStart"/>
      <w:r>
        <w:rPr>
          <w:sz w:val="28"/>
          <w:szCs w:val="28"/>
        </w:rPr>
        <w:t>Прудскую</w:t>
      </w:r>
      <w:proofErr w:type="spellEnd"/>
      <w:r>
        <w:rPr>
          <w:sz w:val="28"/>
          <w:szCs w:val="28"/>
        </w:rPr>
        <w:t xml:space="preserve"> Наталью Васильевну.</w:t>
      </w:r>
    </w:p>
    <w:p w:rsidR="005B58C0" w:rsidRPr="005B58C0" w:rsidRDefault="005B58C0" w:rsidP="005B58C0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5B58C0" w:rsidRPr="005B58C0" w:rsidRDefault="005B58C0" w:rsidP="005B58C0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B58C0" w:rsidRDefault="005B58C0" w:rsidP="005B58C0">
      <w:pPr>
        <w:shd w:val="clear" w:color="auto" w:fill="FFFFFF"/>
        <w:jc w:val="both"/>
        <w:rPr>
          <w:b/>
          <w:sz w:val="28"/>
          <w:szCs w:val="28"/>
        </w:rPr>
      </w:pPr>
    </w:p>
    <w:p w:rsidR="00A402D9" w:rsidRDefault="00A402D9" w:rsidP="005B58C0">
      <w:pPr>
        <w:shd w:val="clear" w:color="auto" w:fill="FFFFFF"/>
        <w:jc w:val="both"/>
        <w:rPr>
          <w:b/>
          <w:sz w:val="28"/>
          <w:szCs w:val="28"/>
        </w:rPr>
      </w:pPr>
    </w:p>
    <w:p w:rsidR="00A402D9" w:rsidRDefault="00A402D9" w:rsidP="005B58C0">
      <w:pPr>
        <w:shd w:val="clear" w:color="auto" w:fill="FFFFFF"/>
        <w:jc w:val="both"/>
        <w:rPr>
          <w:b/>
          <w:sz w:val="28"/>
          <w:szCs w:val="28"/>
        </w:rPr>
      </w:pPr>
    </w:p>
    <w:p w:rsidR="00A402D9" w:rsidRDefault="00A402D9" w:rsidP="005B58C0">
      <w:pPr>
        <w:shd w:val="clear" w:color="auto" w:fill="FFFFFF"/>
        <w:jc w:val="both"/>
        <w:rPr>
          <w:b/>
          <w:sz w:val="28"/>
          <w:szCs w:val="28"/>
        </w:rPr>
      </w:pPr>
    </w:p>
    <w:p w:rsidR="00A402D9" w:rsidRDefault="00A402D9" w:rsidP="005B58C0">
      <w:pPr>
        <w:shd w:val="clear" w:color="auto" w:fill="FFFFFF"/>
        <w:jc w:val="both"/>
        <w:rPr>
          <w:b/>
          <w:sz w:val="28"/>
          <w:szCs w:val="28"/>
        </w:rPr>
      </w:pPr>
    </w:p>
    <w:p w:rsidR="00A402D9" w:rsidRDefault="00A402D9" w:rsidP="005B58C0">
      <w:pPr>
        <w:shd w:val="clear" w:color="auto" w:fill="FFFFFF"/>
        <w:jc w:val="both"/>
        <w:rPr>
          <w:sz w:val="28"/>
          <w:szCs w:val="28"/>
        </w:rPr>
      </w:pPr>
      <w:r w:rsidRPr="00A402D9">
        <w:rPr>
          <w:sz w:val="28"/>
          <w:szCs w:val="28"/>
        </w:rPr>
        <w:t>Глава администрации</w:t>
      </w:r>
    </w:p>
    <w:p w:rsidR="00A402D9" w:rsidRPr="00A402D9" w:rsidRDefault="00A402D9" w:rsidP="005B58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Старокопского сельсовета:                                                    </w:t>
      </w:r>
      <w:proofErr w:type="spellStart"/>
      <w:r>
        <w:rPr>
          <w:sz w:val="28"/>
          <w:szCs w:val="28"/>
        </w:rPr>
        <w:t>Г.В.Русова</w:t>
      </w:r>
      <w:proofErr w:type="spellEnd"/>
    </w:p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06A6"/>
    <w:multiLevelType w:val="hybridMultilevel"/>
    <w:tmpl w:val="86FC1368"/>
    <w:lvl w:ilvl="0" w:tplc="E8B4E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7D5"/>
    <w:rsid w:val="001E6ED7"/>
    <w:rsid w:val="0028408A"/>
    <w:rsid w:val="00302AE1"/>
    <w:rsid w:val="005067D5"/>
    <w:rsid w:val="005B58C0"/>
    <w:rsid w:val="00A402D9"/>
    <w:rsid w:val="00AC0654"/>
    <w:rsid w:val="00AC4B4F"/>
    <w:rsid w:val="00B13F32"/>
    <w:rsid w:val="00BC73E5"/>
    <w:rsid w:val="00C2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2021-03-31T01:21:00Z</dcterms:created>
  <dcterms:modified xsi:type="dcterms:W3CDTF">2021-04-09T09:02:00Z</dcterms:modified>
</cp:coreProperties>
</file>