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КРАСНОЯРСКИЙ КРАЙ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КАРАТУЗСКИЙ РАЙОН</w:t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СТАРОКОПСКИЙ  СЕЛЬСКИЙ СОВЕТ ДЕПУТАТОВ</w:t>
      </w:r>
    </w:p>
    <w:p>
      <w:pPr>
        <w:pStyle w:val="5"/>
        <w:jc w:val="center"/>
        <w:rPr>
          <w:rFonts w:ascii="Times New Roman" w:hAnsi="Times New Roman"/>
          <w:sz w:val="26"/>
          <w:szCs w:val="26"/>
        </w:rPr>
      </w:pPr>
    </w:p>
    <w:p>
      <w:pPr>
        <w:pStyle w:val="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  </w:t>
      </w:r>
    </w:p>
    <w:p>
      <w:pPr>
        <w:pStyle w:val="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5"/>
        <w:jc w:val="center"/>
        <w:rPr>
          <w:rFonts w:ascii="Times New Roman" w:hAnsi="Times New Roman"/>
          <w:sz w:val="26"/>
          <w:szCs w:val="26"/>
        </w:rPr>
      </w:pPr>
    </w:p>
    <w:p>
      <w:pPr>
        <w:pStyle w:val="5"/>
        <w:jc w:val="center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hint="default" w:ascii="Times New Roman" w:hAnsi="Times New Roman"/>
          <w:sz w:val="26"/>
          <w:szCs w:val="26"/>
          <w:lang w:val="ru-RU"/>
        </w:rPr>
        <w:t>26</w:t>
      </w:r>
      <w:r>
        <w:rPr>
          <w:rFonts w:ascii="Times New Roman" w:hAnsi="Times New Roman"/>
          <w:sz w:val="26"/>
          <w:szCs w:val="26"/>
          <w:highlight w:val="none"/>
        </w:rPr>
        <w:t>.0</w:t>
      </w:r>
      <w:r>
        <w:rPr>
          <w:rFonts w:hint="default" w:ascii="Times New Roman" w:hAnsi="Times New Roman"/>
          <w:sz w:val="26"/>
          <w:szCs w:val="26"/>
          <w:highlight w:val="none"/>
          <w:lang w:val="ru-RU"/>
        </w:rPr>
        <w:t>6</w:t>
      </w:r>
      <w:r>
        <w:rPr>
          <w:rFonts w:ascii="Times New Roman" w:hAnsi="Times New Roman"/>
          <w:sz w:val="26"/>
          <w:szCs w:val="26"/>
          <w:highlight w:val="none"/>
        </w:rPr>
        <w:t>.202</w:t>
      </w:r>
      <w:r>
        <w:rPr>
          <w:rFonts w:hint="default" w:ascii="Times New Roman" w:hAnsi="Times New Roman"/>
          <w:sz w:val="26"/>
          <w:szCs w:val="26"/>
          <w:highlight w:val="none"/>
          <w:lang w:val="ru-RU"/>
        </w:rPr>
        <w:t>3</w:t>
      </w:r>
      <w:r>
        <w:rPr>
          <w:rFonts w:ascii="Times New Roman" w:hAnsi="Times New Roman"/>
          <w:sz w:val="26"/>
          <w:szCs w:val="26"/>
          <w:highlight w:val="none"/>
        </w:rPr>
        <w:t>г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с. Старая Копь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  <w:highlight w:val="none"/>
        </w:rPr>
        <w:t>№ 0</w:t>
      </w:r>
      <w:r>
        <w:rPr>
          <w:rFonts w:hint="default" w:ascii="Times New Roman" w:hAnsi="Times New Roman"/>
          <w:sz w:val="26"/>
          <w:szCs w:val="26"/>
          <w:highlight w:val="none"/>
          <w:lang w:val="ru-RU"/>
        </w:rPr>
        <w:t>6</w:t>
      </w:r>
      <w:r>
        <w:rPr>
          <w:rFonts w:ascii="Times New Roman" w:hAnsi="Times New Roman"/>
          <w:sz w:val="26"/>
          <w:szCs w:val="26"/>
          <w:highlight w:val="none"/>
        </w:rPr>
        <w:t>-Р</w:t>
      </w:r>
    </w:p>
    <w:p>
      <w:pPr>
        <w:pStyle w:val="5"/>
        <w:rPr>
          <w:rFonts w:ascii="Times New Roman" w:hAnsi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Решение Старокопского сельского Совета депутатов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№ 30-Р от 30.12.2016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года  (ред.  № 03-Р от 29.04.2022г.)</w:t>
      </w:r>
    </w:p>
    <w:p>
      <w:pPr>
        <w:pStyle w:val="5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 соответствии с Законом Красноярского края от 20.04.2023 № 5-1744 «О внесении изменений в Закон края «О краевом бюджете на 2023 год и плановый период 2024 -2025 годов», предусмотрено изменение сроков и размеров индексации заработной платы работников бюджетной сферы Красноярского края и Устава Старокопского сельсовета, </w:t>
      </w:r>
      <w:r>
        <w:rPr>
          <w:rFonts w:ascii="Times New Roman" w:hAnsi="Times New Roman"/>
          <w:sz w:val="26"/>
          <w:szCs w:val="26"/>
        </w:rPr>
        <w:t>РЕШИЛ: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изменение в Решение № 30-Р от 30.12.2016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года (ред. № 03-Р от 29.04.2022г)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следующие изменения:</w:t>
      </w:r>
    </w:p>
    <w:p>
      <w:pPr>
        <w:pStyle w:val="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приложение № 2 изложить в редакции согласно приложению № 1 к настоящему Решению. </w:t>
      </w:r>
    </w:p>
    <w:p>
      <w:pPr>
        <w:pStyle w:val="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приложение № 4 изложить в редакции согласно приложению № 2 к настоящему Решению. </w:t>
      </w:r>
    </w:p>
    <w:p>
      <w:pPr>
        <w:pStyle w:val="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Решение  вступает  в  силу  в  день,  следующий  за  днем  его официального опубликования в газете «Старокопский вестник» и распространяет свое действие на правоотношения, возникшие с 01.07.2023 года.</w:t>
      </w:r>
    </w:p>
    <w:p>
      <w:pPr>
        <w:pStyle w:val="5"/>
        <w:rPr>
          <w:rFonts w:ascii="Times New Roman" w:hAnsi="Times New Roman"/>
          <w:sz w:val="26"/>
          <w:szCs w:val="26"/>
        </w:rPr>
      </w:pPr>
    </w:p>
    <w:p>
      <w:pPr>
        <w:pStyle w:val="5"/>
        <w:rPr>
          <w:rFonts w:ascii="Times New Roman" w:hAnsi="Times New Roman"/>
          <w:sz w:val="26"/>
          <w:szCs w:val="26"/>
        </w:rPr>
      </w:pPr>
    </w:p>
    <w:p>
      <w:pPr>
        <w:pStyle w:val="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администрации</w:t>
      </w:r>
    </w:p>
    <w:p>
      <w:pPr>
        <w:pStyle w:val="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Старокопского сельсовета                                                Г.В.Русова </w:t>
      </w:r>
    </w:p>
    <w:p>
      <w:pPr>
        <w:pStyle w:val="5"/>
        <w:rPr>
          <w:rFonts w:ascii="Times New Roman" w:hAnsi="Times New Roman"/>
          <w:sz w:val="26"/>
          <w:szCs w:val="26"/>
        </w:rPr>
      </w:pPr>
    </w:p>
    <w:p>
      <w:pPr>
        <w:pStyle w:val="5"/>
        <w:rPr>
          <w:rFonts w:ascii="Times New Roman" w:hAnsi="Times New Roman"/>
          <w:sz w:val="26"/>
          <w:szCs w:val="26"/>
        </w:rPr>
      </w:pPr>
    </w:p>
    <w:p>
      <w:pPr>
        <w:pStyle w:val="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Старокопского </w:t>
      </w:r>
    </w:p>
    <w:p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Сельского Совета депутатов                                            Л.Н.Винокурова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>
      <w:pPr>
        <w:ind w:firstLine="4860"/>
        <w:jc w:val="right"/>
        <w:rPr>
          <w:rFonts w:ascii="Times New Roman" w:hAnsi="Times New Roman"/>
          <w:sz w:val="28"/>
          <w:szCs w:val="28"/>
        </w:rPr>
      </w:pPr>
    </w:p>
    <w:p>
      <w:pPr>
        <w:ind w:firstLine="4860"/>
        <w:jc w:val="right"/>
        <w:rPr>
          <w:rFonts w:ascii="Times New Roman" w:hAnsi="Times New Roman"/>
          <w:sz w:val="28"/>
          <w:szCs w:val="28"/>
        </w:rPr>
      </w:pPr>
    </w:p>
    <w:p>
      <w:pPr>
        <w:ind w:firstLine="4860"/>
        <w:jc w:val="right"/>
        <w:rPr>
          <w:rFonts w:ascii="Times New Roman" w:hAnsi="Times New Roman"/>
          <w:sz w:val="24"/>
          <w:szCs w:val="24"/>
        </w:rPr>
      </w:pPr>
    </w:p>
    <w:p>
      <w:pPr>
        <w:ind w:firstLine="4860"/>
        <w:jc w:val="right"/>
        <w:rPr>
          <w:rFonts w:ascii="Times New Roman" w:hAnsi="Times New Roman"/>
          <w:sz w:val="24"/>
          <w:szCs w:val="24"/>
        </w:rPr>
      </w:pPr>
    </w:p>
    <w:p>
      <w:pPr>
        <w:ind w:firstLine="48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>
      <w:pPr>
        <w:ind w:firstLine="4860"/>
        <w:jc w:val="righ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>к решению от  2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6</w:t>
      </w:r>
      <w:r>
        <w:rPr>
          <w:rFonts w:ascii="Times New Roman" w:hAnsi="Times New Roman"/>
          <w:sz w:val="24"/>
          <w:szCs w:val="24"/>
          <w:highlight w:val="none"/>
        </w:rPr>
        <w:t>.0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6</w:t>
      </w:r>
      <w:r>
        <w:rPr>
          <w:rFonts w:ascii="Times New Roman" w:hAnsi="Times New Roman"/>
          <w:sz w:val="24"/>
          <w:szCs w:val="24"/>
          <w:highlight w:val="none"/>
        </w:rPr>
        <w:t>.202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3</w:t>
      </w:r>
      <w:r>
        <w:rPr>
          <w:rFonts w:ascii="Times New Roman" w:hAnsi="Times New Roman"/>
          <w:sz w:val="24"/>
          <w:szCs w:val="24"/>
          <w:highlight w:val="none"/>
        </w:rPr>
        <w:t xml:space="preserve"> №0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6</w:t>
      </w:r>
      <w:r>
        <w:rPr>
          <w:rFonts w:ascii="Times New Roman" w:hAnsi="Times New Roman"/>
          <w:sz w:val="24"/>
          <w:szCs w:val="24"/>
          <w:highlight w:val="none"/>
        </w:rPr>
        <w:t>-Р</w:t>
      </w:r>
    </w:p>
    <w:p>
      <w:pPr>
        <w:spacing w:after="0"/>
        <w:ind w:firstLine="48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к решению </w:t>
      </w:r>
    </w:p>
    <w:p>
      <w:pPr>
        <w:ind w:firstLine="48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30.12.2016 № 30-Р</w:t>
      </w:r>
    </w:p>
    <w:p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Предельные размеры денежного вознаграждения выборных должностных лиц и лиц, замещающих иные муниципальные должности, устанавливаются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следующих размерах:</w:t>
      </w:r>
    </w:p>
    <w:p>
      <w:pPr>
        <w:ind w:firstLine="48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рублей в месяц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40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2" w:hRule="atLeast"/>
        </w:trPr>
        <w:tc>
          <w:tcPr>
            <w:tcW w:w="4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муниципальных образований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21 708</w:t>
            </w:r>
          </w:p>
        </w:tc>
      </w:tr>
    </w:tbl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ind w:firstLine="4860"/>
        <w:jc w:val="right"/>
        <w:rPr>
          <w:rFonts w:ascii="Times New Roman" w:hAnsi="Times New Roman"/>
          <w:sz w:val="24"/>
          <w:szCs w:val="24"/>
        </w:rPr>
      </w:pPr>
    </w:p>
    <w:p>
      <w:pPr>
        <w:ind w:firstLine="486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2</w:t>
      </w:r>
    </w:p>
    <w:p>
      <w:pPr>
        <w:ind w:firstLine="4860"/>
        <w:jc w:val="righ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>к решению от  2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6</w:t>
      </w:r>
      <w:r>
        <w:rPr>
          <w:rFonts w:ascii="Times New Roman" w:hAnsi="Times New Roman"/>
          <w:sz w:val="24"/>
          <w:szCs w:val="24"/>
          <w:highlight w:val="none"/>
        </w:rPr>
        <w:t>.0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6</w:t>
      </w:r>
      <w:r>
        <w:rPr>
          <w:rFonts w:ascii="Times New Roman" w:hAnsi="Times New Roman"/>
          <w:sz w:val="24"/>
          <w:szCs w:val="24"/>
          <w:highlight w:val="none"/>
        </w:rPr>
        <w:t>.202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3</w:t>
      </w:r>
      <w:r>
        <w:rPr>
          <w:rFonts w:ascii="Times New Roman" w:hAnsi="Times New Roman"/>
          <w:sz w:val="24"/>
          <w:szCs w:val="24"/>
          <w:highlight w:val="none"/>
        </w:rPr>
        <w:t xml:space="preserve"> №0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6</w:t>
      </w:r>
      <w:r>
        <w:rPr>
          <w:rFonts w:ascii="Times New Roman" w:hAnsi="Times New Roman"/>
          <w:sz w:val="24"/>
          <w:szCs w:val="24"/>
          <w:highlight w:val="none"/>
        </w:rPr>
        <w:t>-Р</w:t>
      </w:r>
    </w:p>
    <w:p>
      <w:pPr>
        <w:spacing w:after="0"/>
        <w:ind w:firstLine="48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>
      <w:pPr>
        <w:ind w:firstLine="48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от 30.12.2016 № 30-Р</w:t>
      </w:r>
    </w:p>
    <w:p>
      <w:pPr>
        <w:ind w:firstLine="4860"/>
        <w:jc w:val="both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Размеры должностных окладов муниципальных служащих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(рублей в месяц)</w:t>
      </w:r>
    </w:p>
    <w:tbl>
      <w:tblPr>
        <w:tblStyle w:val="3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3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2" w:hRule="atLeast"/>
        </w:trPr>
        <w:tc>
          <w:tcPr>
            <w:tcW w:w="7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5 997 </w:t>
            </w:r>
          </w:p>
        </w:tc>
      </w:tr>
    </w:tbl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F2475"/>
    <w:rsid w:val="001D5A17"/>
    <w:rsid w:val="00255D21"/>
    <w:rsid w:val="00263C0E"/>
    <w:rsid w:val="0030415E"/>
    <w:rsid w:val="00350831"/>
    <w:rsid w:val="00391CB0"/>
    <w:rsid w:val="005F2475"/>
    <w:rsid w:val="005F575A"/>
    <w:rsid w:val="0062644A"/>
    <w:rsid w:val="006300CF"/>
    <w:rsid w:val="00655642"/>
    <w:rsid w:val="00664613"/>
    <w:rsid w:val="00784A28"/>
    <w:rsid w:val="007E4CD5"/>
    <w:rsid w:val="00812135"/>
    <w:rsid w:val="008806D4"/>
    <w:rsid w:val="00987C96"/>
    <w:rsid w:val="009E11BD"/>
    <w:rsid w:val="00A04C25"/>
    <w:rsid w:val="00AC4B4F"/>
    <w:rsid w:val="00B13F32"/>
    <w:rsid w:val="00D105A5"/>
    <w:rsid w:val="00D26943"/>
    <w:rsid w:val="00EA1125"/>
    <w:rsid w:val="00F053ED"/>
    <w:rsid w:val="2C3D3D80"/>
    <w:rsid w:val="4B7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Без интервала Знак"/>
    <w:link w:val="5"/>
    <w:locked/>
    <w:uiPriority w:val="1"/>
  </w:style>
  <w:style w:type="paragraph" w:styleId="5">
    <w:name w:val="No Spacing"/>
    <w:link w:val="4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6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khpk</Company>
  <Pages>3</Pages>
  <Words>376</Words>
  <Characters>2147</Characters>
  <Lines>17</Lines>
  <Paragraphs>5</Paragraphs>
  <TotalTime>23</TotalTime>
  <ScaleCrop>false</ScaleCrop>
  <LinksUpToDate>false</LinksUpToDate>
  <CharactersWithSpaces>2518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2023-06-26T07:39:00Z</dcterms:created>
  <dc:creator>user</dc:creator>
  <cp:lastModifiedBy>admin</cp:lastModifiedBy>
  <cp:lastPrinted>2023-06-27T01:20:00Z</cp:lastPrinted>
  <dcterms:modified xsi:type="dcterms:W3CDTF">2023-07-05T08:16:27Z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4C3C32630FA34CA2A23E1DD08F66B286</vt:lpwstr>
  </property>
</Properties>
</file>