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                         </w:t>
      </w:r>
    </w:p>
    <w:p>
      <w:pPr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проведения публичных слушаний по проекту решения сельского Совета</w:t>
      </w:r>
    </w:p>
    <w:p>
      <w:pPr>
        <w:ind w:right="-82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« О внесении изменений и дополнений в Устав Старокопского</w:t>
      </w:r>
    </w:p>
    <w:p>
      <w:pPr>
        <w:ind w:right="-8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сельсовета»</w:t>
      </w:r>
      <w:r>
        <w:rPr>
          <w:sz w:val="28"/>
          <w:szCs w:val="28"/>
        </w:rPr>
        <w:t xml:space="preserve">                            </w:t>
      </w:r>
    </w:p>
    <w:p>
      <w:pPr>
        <w:ind w:right="-82"/>
        <w:jc w:val="center"/>
        <w:rPr>
          <w:sz w:val="28"/>
          <w:szCs w:val="28"/>
        </w:rPr>
      </w:pPr>
    </w:p>
    <w:p>
      <w:pPr>
        <w:ind w:left="708" w:right="-82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23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11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г.                                                                         с. Старая Копь</w:t>
      </w:r>
    </w:p>
    <w:p>
      <w:pPr>
        <w:ind w:right="-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Число присутствующих на публичных слушаниях: 1</w:t>
      </w:r>
      <w:r>
        <w:rPr>
          <w:rFonts w:hint="default"/>
          <w:sz w:val="28"/>
          <w:szCs w:val="28"/>
          <w:lang w:val="ru-RU"/>
        </w:rPr>
        <w:t>8</w:t>
      </w:r>
      <w:bookmarkStart w:id="0" w:name="_GoBack"/>
      <w:bookmarkEnd w:id="0"/>
      <w:r>
        <w:rPr>
          <w:sz w:val="28"/>
          <w:szCs w:val="28"/>
        </w:rPr>
        <w:t xml:space="preserve"> человек (список прилагается)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Место проведения: здание администрации Старокопского сельсовета.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Время проведения: начало в 1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часов</w:t>
      </w:r>
      <w:r>
        <w:rPr>
          <w:rFonts w:hint="default"/>
          <w:sz w:val="28"/>
          <w:szCs w:val="28"/>
          <w:lang w:val="ru-RU"/>
        </w:rPr>
        <w:t xml:space="preserve"> 00 минут</w:t>
      </w:r>
      <w:r>
        <w:rPr>
          <w:sz w:val="28"/>
          <w:szCs w:val="28"/>
        </w:rPr>
        <w:t>.</w:t>
      </w:r>
    </w:p>
    <w:p>
      <w:pPr>
        <w:ind w:right="-82"/>
        <w:jc w:val="both"/>
        <w:rPr>
          <w:sz w:val="28"/>
          <w:szCs w:val="28"/>
        </w:rPr>
      </w:pP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Председательствующий публичных слушаний Винокурова Л.Н., председатель Старокопского сельского Совета депутатов;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Секретарь публичных слушаний – Букина Е.Ю.., зам.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лавы</w:t>
      </w:r>
      <w:r>
        <w:rPr>
          <w:rFonts w:hint="default"/>
          <w:sz w:val="28"/>
          <w:szCs w:val="28"/>
          <w:lang w:val="ru-RU"/>
        </w:rPr>
        <w:t xml:space="preserve"> Старокопского </w:t>
      </w:r>
      <w:r>
        <w:rPr>
          <w:sz w:val="28"/>
          <w:szCs w:val="28"/>
        </w:rPr>
        <w:t xml:space="preserve">  сельсовета.</w:t>
      </w:r>
    </w:p>
    <w:p>
      <w:pPr>
        <w:ind w:right="-82"/>
        <w:jc w:val="both"/>
        <w:rPr>
          <w:sz w:val="28"/>
          <w:szCs w:val="28"/>
        </w:rPr>
      </w:pP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Протокол вела Букина Е.Ю.., секретарь публичных слушаний, согласно п.4.3.Положения «О публичных слушаниях на территории Старокопского сельсовета», утвержденного решением сельского Совета депутатов от 31.10.2005 года № 14-Р опубликованного в районной газете « Знамя труда» 08.09.2006г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Председательствующий предложил следующую повестку дня публичных слушаний: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О  проекте решения Старокопского сельского Совета депутатов « О внесении изменений и дополнений в Устав Старокопского сельсовета Каратузского района, Красноярского края»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Докладчик: Русова Г.В., глава Старокопского сельсовета.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Предложенная повестка дня была поставлена на голосование и принята единогласно. Далее был предложен следующий регламент работы;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для доклада –  20 минут;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для справок – до 3 минут;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для выступления в прениях – до 5 минут;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перерыва в работе не делать.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Регламент был поставлен на голосование и принят единогласно.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Слово для доклада по вопросу «О проекте решения Старокопского сельского Совета депутатов « О внесении изменений и дополнений в Устав Старокопского сельсовета» было предоставлено Русовой Г.В., главе Старокопского сельсовета. Галина Васильевна сказала, что Старокопская администрация предложила внести изменения и дополнения в Устав Старокопского сельсовета, депутаты сельского Совета рассмотрели эти предложения и внесли в проект решения по изменениям и дополнениям в Устав Старокопского сельсовета, вынести на публичные слушания проект решения сельского Совета депутатов  по внесению изменений и дополнений в Устав Старокопского сельсовета напечатав его в печатном издании                             « Старокопский вестник» 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 были ознакомлены с основными статьями Устава Старокопского сельсовета, в которые внесены изменения и дополнения Русова Г.В., сказала о том,  что вносимые изменения и дополнения подлежат государственной регистрации в соответствии с действующим законодательством и подлежат официальному опубликованию. Вопросов к докладчику не поступило.</w:t>
      </w:r>
    </w:p>
    <w:p>
      <w:pPr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предложил провести голосование за принятие предложенного проекта решения сельского совета депутатов «О внесении изменений и дополнений в Устав Старокопского сельсовета», опубликованный в периодическом издании «Старокопский  вестник» </w:t>
      </w:r>
      <w:r>
        <w:rPr>
          <w:rFonts w:hint="default"/>
          <w:sz w:val="28"/>
          <w:szCs w:val="28"/>
          <w:lang w:val="ru-RU"/>
        </w:rPr>
        <w:t>08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11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</w:t>
      </w:r>
    </w:p>
    <w:p>
      <w:pPr>
        <w:ind w:right="-82"/>
        <w:jc w:val="center"/>
        <w:rPr>
          <w:sz w:val="28"/>
          <w:szCs w:val="28"/>
        </w:rPr>
      </w:pP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Было проведено голосование: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 За» -1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>; « Воздержались» - нет; « против» - нет;</w:t>
      </w: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Принято единогласно.</w:t>
      </w:r>
    </w:p>
    <w:p>
      <w:pPr>
        <w:ind w:right="-82"/>
        <w:jc w:val="both"/>
        <w:rPr>
          <w:sz w:val="28"/>
          <w:szCs w:val="28"/>
        </w:rPr>
      </w:pPr>
    </w:p>
    <w:p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проведении публичных слушаний по проекту решения сельского Совета депутатов «О внесении изменений и дополнений в Устав Старокопского сельсовета» было принято решение:</w:t>
      </w:r>
    </w:p>
    <w:p>
      <w:pPr>
        <w:ind w:right="-82"/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Старокопскому сельскому  Совету депутатов рассмотреть и утвердить на сессии проект решения «О внесении изменений и дополнений в Устав Старокопского сельсовета», опубликованный в периодическом издании «Старокопский вестник»</w:t>
      </w:r>
    </w:p>
    <w:p>
      <w:pPr>
        <w:ind w:left="1125" w:right="-82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08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11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г.</w:t>
      </w:r>
    </w:p>
    <w:p>
      <w:pPr>
        <w:numPr>
          <w:ilvl w:val="0"/>
          <w:numId w:val="1"/>
        </w:num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публичных слушаний опубликовать  в периодическом печатном издании органа местного самоуправления  « Старокопский вестник»</w:t>
      </w:r>
    </w:p>
    <w:p>
      <w:pPr>
        <w:ind w:left="645" w:right="-82"/>
        <w:jc w:val="both"/>
        <w:rPr>
          <w:sz w:val="28"/>
          <w:szCs w:val="28"/>
        </w:rPr>
      </w:pPr>
    </w:p>
    <w:p>
      <w:pPr>
        <w:ind w:left="645" w:right="-82"/>
        <w:jc w:val="both"/>
        <w:rPr>
          <w:sz w:val="28"/>
          <w:szCs w:val="28"/>
        </w:rPr>
      </w:pPr>
    </w:p>
    <w:p>
      <w:pPr>
        <w:ind w:left="645" w:right="-8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>
      <w:pPr>
        <w:ind w:left="645" w:right="-82"/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                                       Л.Н.Винокурова</w:t>
      </w:r>
    </w:p>
    <w:p>
      <w:pPr>
        <w:ind w:left="645" w:right="-82"/>
        <w:jc w:val="both"/>
        <w:rPr>
          <w:sz w:val="28"/>
          <w:szCs w:val="28"/>
        </w:rPr>
      </w:pPr>
    </w:p>
    <w:p>
      <w:pPr>
        <w:ind w:left="645" w:right="-82"/>
        <w:jc w:val="both"/>
        <w:rPr>
          <w:sz w:val="28"/>
          <w:szCs w:val="28"/>
        </w:rPr>
      </w:pPr>
    </w:p>
    <w:p>
      <w:pPr>
        <w:ind w:left="645" w:right="-82"/>
        <w:jc w:val="both"/>
        <w:rPr>
          <w:sz w:val="28"/>
          <w:szCs w:val="28"/>
        </w:rPr>
      </w:pPr>
    </w:p>
    <w:p>
      <w:pPr>
        <w:ind w:left="645" w:right="-82"/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</w:t>
      </w:r>
    </w:p>
    <w:p>
      <w:pPr>
        <w:ind w:left="645" w:right="-82"/>
        <w:jc w:val="both"/>
        <w:rPr>
          <w:sz w:val="28"/>
          <w:szCs w:val="28"/>
        </w:rPr>
      </w:pPr>
      <w:r>
        <w:rPr>
          <w:sz w:val="28"/>
          <w:szCs w:val="28"/>
        </w:rPr>
        <w:t>слушаний                                                            Е.Ю.Букина</w:t>
      </w:r>
    </w:p>
    <w:p>
      <w:pPr>
        <w:ind w:left="645" w:right="-82"/>
        <w:jc w:val="both"/>
        <w:rPr>
          <w:sz w:val="28"/>
          <w:szCs w:val="28"/>
        </w:rPr>
      </w:pPr>
    </w:p>
    <w:p>
      <w:pPr>
        <w:ind w:left="645" w:right="-82"/>
        <w:jc w:val="both"/>
        <w:rPr>
          <w:sz w:val="28"/>
          <w:szCs w:val="28"/>
        </w:rPr>
      </w:pPr>
    </w:p>
    <w:p>
      <w:pPr>
        <w:ind w:left="645" w:right="-82"/>
        <w:jc w:val="both"/>
        <w:rPr>
          <w:sz w:val="28"/>
          <w:szCs w:val="28"/>
        </w:rPr>
      </w:pPr>
    </w:p>
    <w:p>
      <w:pPr>
        <w:ind w:left="645" w:right="-82"/>
        <w:jc w:val="both"/>
        <w:rPr>
          <w:sz w:val="28"/>
          <w:szCs w:val="28"/>
        </w:rPr>
      </w:pPr>
    </w:p>
    <w:p>
      <w:pPr>
        <w:ind w:left="645" w:right="-82"/>
        <w:jc w:val="both"/>
        <w:rPr>
          <w:sz w:val="28"/>
          <w:szCs w:val="28"/>
        </w:rPr>
      </w:pPr>
    </w:p>
    <w:p>
      <w:pPr>
        <w:ind w:left="645" w:right="-82"/>
        <w:jc w:val="both"/>
        <w:rPr>
          <w:sz w:val="28"/>
          <w:szCs w:val="28"/>
        </w:rPr>
      </w:pPr>
    </w:p>
    <w:p>
      <w:pPr>
        <w:ind w:left="645" w:right="-82"/>
        <w:jc w:val="both"/>
        <w:rPr>
          <w:sz w:val="28"/>
          <w:szCs w:val="28"/>
        </w:rPr>
      </w:pPr>
    </w:p>
    <w:p>
      <w:pPr>
        <w:ind w:left="645" w:right="-82"/>
        <w:jc w:val="both"/>
        <w:rPr>
          <w:sz w:val="28"/>
          <w:szCs w:val="28"/>
        </w:rPr>
      </w:pPr>
    </w:p>
    <w:p>
      <w:pPr>
        <w:ind w:left="645" w:right="-82"/>
        <w:jc w:val="center"/>
        <w:rPr>
          <w:sz w:val="28"/>
          <w:szCs w:val="28"/>
        </w:rPr>
      </w:pPr>
      <w:r>
        <w:rPr>
          <w:sz w:val="28"/>
          <w:szCs w:val="28"/>
        </w:rPr>
        <w:t>Список присутствующих на публичных слушаниях.</w:t>
      </w:r>
    </w:p>
    <w:p>
      <w:pPr>
        <w:ind w:left="645" w:right="-82"/>
        <w:jc w:val="center"/>
        <w:rPr>
          <w:sz w:val="28"/>
          <w:szCs w:val="28"/>
        </w:rPr>
      </w:pPr>
    </w:p>
    <w:p>
      <w:pPr>
        <w:numPr>
          <w:ilvl w:val="0"/>
          <w:numId w:val="2"/>
        </w:numPr>
        <w:ind w:right="-8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Широбокова Л.И.</w:t>
      </w:r>
    </w:p>
    <w:p>
      <w:pPr>
        <w:numPr>
          <w:ilvl w:val="0"/>
          <w:numId w:val="2"/>
        </w:numPr>
        <w:ind w:right="-8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Логунова Л.И.</w:t>
      </w:r>
    </w:p>
    <w:p>
      <w:pPr>
        <w:numPr>
          <w:ilvl w:val="0"/>
          <w:numId w:val="2"/>
        </w:numPr>
        <w:ind w:right="-8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Винокурова Г.В.</w:t>
      </w:r>
    </w:p>
    <w:p>
      <w:pPr>
        <w:numPr>
          <w:ilvl w:val="0"/>
          <w:numId w:val="2"/>
        </w:numPr>
        <w:ind w:right="-8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Бир Л.И.</w:t>
      </w:r>
    </w:p>
    <w:p>
      <w:pPr>
        <w:numPr>
          <w:ilvl w:val="0"/>
          <w:numId w:val="2"/>
        </w:numPr>
        <w:ind w:right="-8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Федорова О.А.</w:t>
      </w:r>
    </w:p>
    <w:p>
      <w:pPr>
        <w:numPr>
          <w:ilvl w:val="0"/>
          <w:numId w:val="2"/>
        </w:numPr>
        <w:ind w:right="-8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Огибин В.С.</w:t>
      </w:r>
    </w:p>
    <w:p>
      <w:pPr>
        <w:numPr>
          <w:ilvl w:val="0"/>
          <w:numId w:val="2"/>
        </w:numPr>
        <w:ind w:right="-8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Щукин В.А.</w:t>
      </w:r>
    </w:p>
    <w:p>
      <w:pPr>
        <w:numPr>
          <w:ilvl w:val="0"/>
          <w:numId w:val="2"/>
        </w:numPr>
        <w:ind w:right="-8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Щукина О.В. </w:t>
      </w:r>
    </w:p>
    <w:p>
      <w:pPr>
        <w:numPr>
          <w:ilvl w:val="0"/>
          <w:numId w:val="2"/>
        </w:numPr>
        <w:ind w:right="-8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Васильева В.В.</w:t>
      </w:r>
    </w:p>
    <w:p>
      <w:pPr>
        <w:numPr>
          <w:ilvl w:val="0"/>
          <w:numId w:val="2"/>
        </w:numPr>
        <w:ind w:right="-8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Лубышева Т.В.</w:t>
      </w:r>
    </w:p>
    <w:p>
      <w:pPr>
        <w:numPr>
          <w:ilvl w:val="0"/>
          <w:numId w:val="2"/>
        </w:numPr>
        <w:ind w:right="-8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Вальгман А.А.</w:t>
      </w:r>
    </w:p>
    <w:p>
      <w:pPr>
        <w:numPr>
          <w:ilvl w:val="0"/>
          <w:numId w:val="2"/>
        </w:numPr>
        <w:ind w:right="-8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Иванова Н.А.</w:t>
      </w:r>
    </w:p>
    <w:p>
      <w:pPr>
        <w:numPr>
          <w:ilvl w:val="0"/>
          <w:numId w:val="2"/>
        </w:numPr>
        <w:ind w:right="-8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Бузылева А.А.</w:t>
      </w:r>
    </w:p>
    <w:p>
      <w:pPr>
        <w:numPr>
          <w:ilvl w:val="0"/>
          <w:numId w:val="2"/>
        </w:numPr>
        <w:ind w:right="-8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Букин И.А.</w:t>
      </w:r>
    </w:p>
    <w:p>
      <w:pPr>
        <w:numPr>
          <w:ilvl w:val="0"/>
          <w:numId w:val="2"/>
        </w:numPr>
        <w:ind w:right="-8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Ковалев А.Н.</w:t>
      </w:r>
    </w:p>
    <w:p>
      <w:pPr>
        <w:numPr>
          <w:ilvl w:val="0"/>
          <w:numId w:val="2"/>
        </w:numPr>
        <w:ind w:right="-8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Широбокова Г.Г.</w:t>
      </w:r>
    </w:p>
    <w:p>
      <w:pPr>
        <w:numPr>
          <w:ilvl w:val="0"/>
          <w:numId w:val="2"/>
        </w:numPr>
        <w:ind w:right="-8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Винокуров А.М.</w:t>
      </w:r>
    </w:p>
    <w:p>
      <w:pPr>
        <w:numPr>
          <w:ilvl w:val="0"/>
          <w:numId w:val="2"/>
        </w:numPr>
        <w:ind w:right="-82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Широбокова Т.В.</w:t>
      </w:r>
    </w:p>
    <w:p>
      <w:pPr>
        <w:ind w:right="-82"/>
        <w:jc w:val="both"/>
        <w:rPr>
          <w:sz w:val="28"/>
          <w:szCs w:val="28"/>
        </w:rPr>
      </w:pPr>
    </w:p>
    <w:p>
      <w:pPr>
        <w:ind w:right="-82"/>
        <w:jc w:val="both"/>
        <w:rPr>
          <w:sz w:val="28"/>
          <w:szCs w:val="28"/>
        </w:rPr>
      </w:pPr>
    </w:p>
    <w:p>
      <w:pPr>
        <w:ind w:right="-82"/>
        <w:jc w:val="both"/>
        <w:rPr>
          <w:sz w:val="16"/>
          <w:szCs w:val="16"/>
        </w:rPr>
      </w:pPr>
    </w:p>
    <w:p>
      <w:pPr>
        <w:ind w:right="-82"/>
        <w:jc w:val="both"/>
        <w:rPr>
          <w:sz w:val="16"/>
          <w:szCs w:val="16"/>
        </w:rPr>
      </w:pPr>
    </w:p>
    <w:p>
      <w:pPr>
        <w:ind w:right="-82"/>
        <w:jc w:val="both"/>
        <w:rPr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96F948"/>
    <w:multiLevelType w:val="singleLevel"/>
    <w:tmpl w:val="E096F94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F5E207C"/>
    <w:multiLevelType w:val="multilevel"/>
    <w:tmpl w:val="4F5E207C"/>
    <w:lvl w:ilvl="0" w:tentative="0">
      <w:start w:val="1"/>
      <w:numFmt w:val="decimal"/>
      <w:lvlText w:val="%1."/>
      <w:lvlJc w:val="left"/>
      <w:pPr>
        <w:tabs>
          <w:tab w:val="left" w:pos="1125"/>
        </w:tabs>
        <w:ind w:left="1125" w:hanging="48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D755E"/>
    <w:rsid w:val="00741670"/>
    <w:rsid w:val="007B1DD7"/>
    <w:rsid w:val="0085058E"/>
    <w:rsid w:val="009D755E"/>
    <w:rsid w:val="00AC4B4F"/>
    <w:rsid w:val="00B13F32"/>
    <w:rsid w:val="64FC1C0C"/>
    <w:rsid w:val="769B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khpk</Company>
  <Pages>3</Pages>
  <Words>692</Words>
  <Characters>3948</Characters>
  <Lines>32</Lines>
  <Paragraphs>9</Paragraphs>
  <TotalTime>33</TotalTime>
  <ScaleCrop>false</ScaleCrop>
  <LinksUpToDate>false</LinksUpToDate>
  <CharactersWithSpaces>4631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2021-12-29T03:45:00Z</dcterms:created>
  <dc:creator>user</dc:creator>
  <cp:lastModifiedBy>admin</cp:lastModifiedBy>
  <cp:lastPrinted>2022-07-28T05:03:00Z</cp:lastPrinted>
  <dcterms:modified xsi:type="dcterms:W3CDTF">2023-11-28T02:54:58Z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D5E32002C4904B0CAE8EEDDD04EB1545</vt:lpwstr>
  </property>
</Properties>
</file>