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284B">
      <w:pPr>
        <w:shd w:val="clear" w:color="auto" w:fill="FFFFFF"/>
        <w:jc w:val="center"/>
        <w:rPr>
          <w:spacing w:val="-2"/>
          <w:szCs w:val="28"/>
        </w:rPr>
      </w:pPr>
      <w:r>
        <w:rPr>
          <w:spacing w:val="-2"/>
          <w:szCs w:val="28"/>
        </w:rPr>
        <w:t>АДМИНИСТРАЦИЯ СТАРОКОПСКОГО СЕЛЬСОВЕТА</w:t>
      </w:r>
    </w:p>
    <w:p w14:paraId="4B470809">
      <w:pPr>
        <w:shd w:val="clear" w:color="auto" w:fill="FFFFFF"/>
        <w:jc w:val="center"/>
        <w:rPr>
          <w:spacing w:val="-2"/>
          <w:szCs w:val="28"/>
        </w:rPr>
      </w:pPr>
      <w:r>
        <w:rPr>
          <w:spacing w:val="-2"/>
          <w:szCs w:val="28"/>
        </w:rPr>
        <w:t>КАРАТУЗСКОГО РАЙОНА КРАСНОЯРСКОГО КРАЯ</w:t>
      </w:r>
    </w:p>
    <w:p w14:paraId="7F0C1F73">
      <w:pPr>
        <w:shd w:val="clear" w:color="auto" w:fill="FFFFFF"/>
        <w:ind w:left="2009"/>
        <w:jc w:val="center"/>
        <w:rPr>
          <w:spacing w:val="-2"/>
          <w:szCs w:val="28"/>
        </w:rPr>
      </w:pPr>
    </w:p>
    <w:p w14:paraId="0F1F8B59">
      <w:pPr>
        <w:shd w:val="clear" w:color="auto" w:fill="FFFFFF"/>
        <w:spacing w:before="238" w:after="259"/>
        <w:ind w:left="209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t>ПОСТАНОВЛЕНИЕ</w:t>
      </w:r>
    </w:p>
    <w:p w14:paraId="48317F84">
      <w:pPr>
        <w:rPr>
          <w:szCs w:val="28"/>
        </w:rPr>
      </w:pPr>
      <w:r>
        <w:rPr>
          <w:rFonts w:hint="default"/>
          <w:szCs w:val="28"/>
          <w:lang w:val="ru-RU"/>
        </w:rPr>
        <w:t>02.10</w:t>
      </w:r>
      <w:r>
        <w:rPr>
          <w:szCs w:val="28"/>
        </w:rPr>
        <w:t>.202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г.                             с. Старая Копь                                     №</w:t>
      </w:r>
      <w:r>
        <w:rPr>
          <w:rFonts w:hint="default"/>
          <w:szCs w:val="28"/>
          <w:lang w:val="ru-RU"/>
        </w:rPr>
        <w:t>26</w:t>
      </w:r>
      <w:r>
        <w:rPr>
          <w:szCs w:val="28"/>
        </w:rPr>
        <w:t>-П</w:t>
      </w:r>
    </w:p>
    <w:p w14:paraId="11D91B4E">
      <w:pPr>
        <w:rPr>
          <w:szCs w:val="28"/>
        </w:rPr>
      </w:pPr>
    </w:p>
    <w:p w14:paraId="06806050">
      <w:pPr>
        <w:rPr>
          <w:szCs w:val="28"/>
        </w:rPr>
      </w:pPr>
      <w:r>
        <w:rPr>
          <w:szCs w:val="28"/>
        </w:rPr>
        <w:t>Об усилении профилактических мер в связи с началом отопительного сезона на территории Старокопского сельсовета в 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>-202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годах</w:t>
      </w:r>
    </w:p>
    <w:p w14:paraId="4A3CB524">
      <w:pPr>
        <w:rPr>
          <w:szCs w:val="28"/>
        </w:rPr>
      </w:pPr>
    </w:p>
    <w:p w14:paraId="4D9D1D0A">
      <w:pPr>
        <w:ind w:firstLine="709"/>
        <w:rPr>
          <w:szCs w:val="28"/>
        </w:rPr>
      </w:pPr>
    </w:p>
    <w:p w14:paraId="255A0BC4">
      <w:pPr>
        <w:ind w:firstLine="709"/>
        <w:rPr>
          <w:szCs w:val="28"/>
        </w:rPr>
      </w:pPr>
      <w:r>
        <w:rPr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21.12.1994 № 69-ФЗ «О пожарной безопасности», руководствуясь Уставом МО «Старокопский сельсовет», в связи с началом отопительного сезона 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>-202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>гг., в целях усиления мер пожарной безопасности, в быту и усилением профилактических мероприятий в 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>-202</w:t>
      </w:r>
      <w:r>
        <w:rPr>
          <w:rFonts w:hint="default"/>
          <w:szCs w:val="28"/>
          <w:lang w:val="ru-RU"/>
        </w:rPr>
        <w:t>5</w:t>
      </w:r>
      <w:r>
        <w:rPr>
          <w:szCs w:val="28"/>
        </w:rPr>
        <w:t xml:space="preserve"> годах, ПОСТАНОВЛЯЮ:</w:t>
      </w:r>
    </w:p>
    <w:p w14:paraId="51129880">
      <w:pPr>
        <w:pStyle w:val="4"/>
        <w:numPr>
          <w:ilvl w:val="0"/>
          <w:numId w:val="1"/>
        </w:numPr>
        <w:rPr>
          <w:szCs w:val="28"/>
        </w:rPr>
      </w:pPr>
      <w:r>
        <w:rPr>
          <w:szCs w:val="28"/>
        </w:rPr>
        <w:t>Усилить пропаганду пожарной безопасности в быту среди населения путем размещения памяток на официальном сайте, в социальных сетях, сети  интернет и мессенджерах информацию о мерах пожарной безопасности в быту;</w:t>
      </w:r>
    </w:p>
    <w:p w14:paraId="063DB464">
      <w:pPr>
        <w:pStyle w:val="4"/>
        <w:numPr>
          <w:ilvl w:val="0"/>
          <w:numId w:val="1"/>
        </w:numPr>
        <w:rPr>
          <w:szCs w:val="28"/>
        </w:rPr>
      </w:pPr>
      <w:r>
        <w:rPr>
          <w:szCs w:val="28"/>
        </w:rPr>
        <w:t>Провести инструктажи среди работников о правилах соблюдения пожарной безопасности на рабочем месте и в быту;</w:t>
      </w:r>
    </w:p>
    <w:p w14:paraId="65CB377D">
      <w:pPr>
        <w:pStyle w:val="4"/>
        <w:numPr>
          <w:ilvl w:val="0"/>
          <w:numId w:val="1"/>
        </w:numPr>
        <w:rPr>
          <w:szCs w:val="28"/>
        </w:rPr>
      </w:pPr>
      <w:r>
        <w:rPr>
          <w:szCs w:val="28"/>
        </w:rPr>
        <w:t>Взять на особый контроль одиноко проживающих граждан, неблагополучных семей, имеющих несовершеннолетних детей, многодетных семей и граждан, входящих в «группу риска».</w:t>
      </w:r>
    </w:p>
    <w:p w14:paraId="1FE52FBD">
      <w:pPr>
        <w:pStyle w:val="4"/>
        <w:numPr>
          <w:ilvl w:val="0"/>
          <w:numId w:val="1"/>
        </w:numPr>
        <w:rPr>
          <w:szCs w:val="28"/>
        </w:rPr>
      </w:pPr>
      <w:r>
        <w:rPr>
          <w:szCs w:val="28"/>
        </w:rPr>
        <w:t>Подготовить состояние источников наружного противопожарного водоснабжения, исправность пожарной и приспособленной техники, предназначенной  для тушения пожаров, проездов и подъездов к жилым домам и социально значимым объектам. Привлечь для участия в профилактической работе членов ДПК.</w:t>
      </w:r>
    </w:p>
    <w:p w14:paraId="467041B0">
      <w:pPr>
        <w:pStyle w:val="4"/>
        <w:numPr>
          <w:ilvl w:val="0"/>
          <w:numId w:val="1"/>
        </w:numPr>
        <w:rPr>
          <w:szCs w:val="28"/>
        </w:rPr>
      </w:pPr>
      <w:r>
        <w:rPr>
          <w:szCs w:val="28"/>
        </w:rPr>
        <w:t>Контроль за исполнением настоящего постановления возложить на заместителя главы Старокопского сельсовета Букину Е.Ю.</w:t>
      </w:r>
    </w:p>
    <w:p w14:paraId="1E14D85B">
      <w:pPr>
        <w:pStyle w:val="4"/>
        <w:numPr>
          <w:ilvl w:val="0"/>
          <w:numId w:val="1"/>
        </w:numPr>
        <w:rPr>
          <w:szCs w:val="28"/>
        </w:rPr>
      </w:pPr>
      <w:r>
        <w:rPr>
          <w:szCs w:val="28"/>
        </w:rPr>
        <w:t>Постановление вступает в силу со дня его подписания.</w:t>
      </w:r>
    </w:p>
    <w:p w14:paraId="6384F9A5">
      <w:pPr>
        <w:pStyle w:val="4"/>
        <w:ind w:left="1069"/>
        <w:rPr>
          <w:szCs w:val="28"/>
        </w:rPr>
      </w:pPr>
    </w:p>
    <w:p w14:paraId="370264A5">
      <w:pPr>
        <w:pStyle w:val="4"/>
        <w:ind w:left="1069"/>
        <w:rPr>
          <w:szCs w:val="28"/>
        </w:rPr>
      </w:pPr>
    </w:p>
    <w:p w14:paraId="1D042D92">
      <w:pPr>
        <w:pStyle w:val="4"/>
        <w:ind w:left="1069"/>
        <w:rPr>
          <w:szCs w:val="28"/>
        </w:rPr>
      </w:pPr>
    </w:p>
    <w:p w14:paraId="0C4D8E6B">
      <w:pPr>
        <w:pStyle w:val="4"/>
        <w:ind w:left="1069"/>
        <w:rPr>
          <w:szCs w:val="28"/>
        </w:rPr>
      </w:pPr>
    </w:p>
    <w:p w14:paraId="14A8B7F5">
      <w:pPr>
        <w:pStyle w:val="4"/>
        <w:ind w:left="0"/>
        <w:rPr>
          <w:szCs w:val="28"/>
        </w:rPr>
      </w:pPr>
      <w:r>
        <w:rPr>
          <w:szCs w:val="28"/>
        </w:rPr>
        <w:t>Глава администрации</w:t>
      </w:r>
    </w:p>
    <w:p w14:paraId="79F5F0D5">
      <w:pPr>
        <w:pStyle w:val="4"/>
        <w:ind w:left="0"/>
      </w:pPr>
      <w:r>
        <w:rPr>
          <w:szCs w:val="28"/>
        </w:rPr>
        <w:t>Старокопского сельсовета:                                                Г.В.Русова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38E2"/>
    <w:multiLevelType w:val="multilevel"/>
    <w:tmpl w:val="5ECD38E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2024-10-02T08:40:55Z</dcterms:created>
  <dc:creator>admin</dc:creator>
  <cp:lastModifiedBy>admin</cp:lastModifiedBy>
  <cp:lastPrinted>2024-10-02T08:42:47Z</cp:lastPrinted>
  <dcterms:modified xsi:type="dcterms:W3CDTF">2024-10-02T08:43:26Z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F80090C1FD2E48BB9CD2ABA14A37DAF3_12</vt:lpwstr>
  </property>
</Properties>
</file>