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C9" w:rsidRDefault="000B3EC9" w:rsidP="000B3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СТАРОКОПСКОГО СЕЛЬСОВЕТА </w:t>
      </w:r>
    </w:p>
    <w:p w:rsidR="000B3EC9" w:rsidRDefault="000B3EC9" w:rsidP="000B3EC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0B3EC9" w:rsidRDefault="000B3EC9" w:rsidP="000B3EC9">
      <w:pPr>
        <w:ind w:right="-1"/>
        <w:jc w:val="center"/>
        <w:rPr>
          <w:b/>
          <w:sz w:val="32"/>
          <w:szCs w:val="32"/>
        </w:rPr>
      </w:pPr>
    </w:p>
    <w:p w:rsidR="000B3EC9" w:rsidRDefault="000B3EC9" w:rsidP="000B3EC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EC9" w:rsidRDefault="000B3EC9" w:rsidP="000B3EC9">
      <w:pPr>
        <w:ind w:right="-1"/>
        <w:jc w:val="both"/>
        <w:rPr>
          <w:b/>
          <w:sz w:val="32"/>
          <w:szCs w:val="32"/>
        </w:rPr>
      </w:pPr>
    </w:p>
    <w:p w:rsidR="000B3EC9" w:rsidRDefault="000B3EC9" w:rsidP="000B3EC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29.06.2021г.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Копь                                      №15-П</w:t>
      </w:r>
    </w:p>
    <w:p w:rsidR="000B3EC9" w:rsidRDefault="000B3EC9" w:rsidP="000B3EC9">
      <w:pPr>
        <w:ind w:right="-1"/>
        <w:jc w:val="center"/>
        <w:rPr>
          <w:b/>
          <w:sz w:val="32"/>
          <w:szCs w:val="32"/>
        </w:rPr>
      </w:pPr>
    </w:p>
    <w:p w:rsidR="00B13F32" w:rsidRDefault="00B13F32"/>
    <w:p w:rsidR="00C6351B" w:rsidRDefault="000B3EC9" w:rsidP="000B3EC9">
      <w:pPr>
        <w:jc w:val="both"/>
        <w:rPr>
          <w:sz w:val="28"/>
          <w:szCs w:val="28"/>
        </w:rPr>
      </w:pPr>
      <w:r w:rsidRPr="000B3EC9">
        <w:rPr>
          <w:sz w:val="28"/>
          <w:szCs w:val="28"/>
        </w:rPr>
        <w:t xml:space="preserve">Об  отмене </w:t>
      </w:r>
      <w:r w:rsidR="00C6351B">
        <w:rPr>
          <w:sz w:val="28"/>
          <w:szCs w:val="28"/>
        </w:rPr>
        <w:t>постановления от 29.06.2018г. №40-П</w:t>
      </w:r>
    </w:p>
    <w:p w:rsidR="000B3EC9" w:rsidRDefault="00C6351B" w:rsidP="000B3EC9">
      <w:pPr>
        <w:jc w:val="both"/>
        <w:rPr>
          <w:sz w:val="28"/>
          <w:szCs w:val="28"/>
        </w:rPr>
      </w:pPr>
      <w:r>
        <w:rPr>
          <w:sz w:val="28"/>
          <w:szCs w:val="28"/>
        </w:rPr>
        <w:t>«О Порядке</w:t>
      </w:r>
      <w:r w:rsidR="000B3EC9">
        <w:rPr>
          <w:sz w:val="28"/>
          <w:szCs w:val="28"/>
        </w:rPr>
        <w:t xml:space="preserve"> разработки </w:t>
      </w:r>
    </w:p>
    <w:p w:rsidR="000B3EC9" w:rsidRDefault="000B3EC9" w:rsidP="000B3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утверждения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0B3EC9" w:rsidRDefault="000B3EC9" w:rsidP="000B3EC9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регламентов оказания муниципальных</w:t>
      </w:r>
    </w:p>
    <w:p w:rsidR="000B3EC9" w:rsidRDefault="000B3EC9" w:rsidP="000B3EC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</w:t>
      </w:r>
      <w:r w:rsidR="00C6351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3EC9" w:rsidRDefault="000B3EC9" w:rsidP="000B3EC9">
      <w:pPr>
        <w:jc w:val="both"/>
        <w:rPr>
          <w:sz w:val="28"/>
          <w:szCs w:val="28"/>
        </w:rPr>
      </w:pPr>
    </w:p>
    <w:p w:rsidR="000B3EC9" w:rsidRDefault="000B3EC9" w:rsidP="000B3EC9">
      <w:pPr>
        <w:jc w:val="both"/>
        <w:rPr>
          <w:sz w:val="28"/>
          <w:szCs w:val="28"/>
        </w:rPr>
      </w:pPr>
    </w:p>
    <w:p w:rsidR="000B3EC9" w:rsidRDefault="000B3EC9" w:rsidP="000B3EC9">
      <w:pPr>
        <w:jc w:val="both"/>
        <w:rPr>
          <w:sz w:val="28"/>
          <w:szCs w:val="28"/>
        </w:rPr>
      </w:pPr>
    </w:p>
    <w:p w:rsidR="000B3EC9" w:rsidRDefault="000B3EC9" w:rsidP="000B3EC9">
      <w:pPr>
        <w:jc w:val="both"/>
        <w:rPr>
          <w:sz w:val="28"/>
          <w:szCs w:val="28"/>
        </w:rPr>
      </w:pPr>
    </w:p>
    <w:p w:rsidR="000B3EC9" w:rsidRDefault="00C6351B" w:rsidP="00C635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</w:t>
      </w:r>
      <w:r w:rsidR="000B3EC9">
        <w:rPr>
          <w:sz w:val="28"/>
          <w:szCs w:val="28"/>
        </w:rPr>
        <w:t xml:space="preserve"> от 27.07.2010г. №210-ФЗ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 физическим и (или) юридическим лицам,</w:t>
      </w:r>
      <w:r>
        <w:rPr>
          <w:sz w:val="28"/>
          <w:szCs w:val="28"/>
        </w:rPr>
        <w:t xml:space="preserve"> и Федерального Закона от 30.12.2020г. №509-ФЗ, ПОСТАНОВЛЯЮ:</w:t>
      </w:r>
    </w:p>
    <w:p w:rsidR="00C6351B" w:rsidRDefault="00C6351B" w:rsidP="00C63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от 29.06.2018г. №40-П «О порядке разработки и утверждения административных регламентов оказания муниципальных услуг».</w:t>
      </w:r>
    </w:p>
    <w:p w:rsidR="00C6351B" w:rsidRDefault="00C6351B" w:rsidP="00C63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351B" w:rsidRDefault="00C6351B" w:rsidP="00C6351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C6351B" w:rsidRDefault="00C6351B" w:rsidP="00C6351B">
      <w:pPr>
        <w:jc w:val="both"/>
        <w:rPr>
          <w:sz w:val="28"/>
          <w:szCs w:val="28"/>
        </w:rPr>
      </w:pPr>
    </w:p>
    <w:p w:rsidR="00C6351B" w:rsidRDefault="00C6351B" w:rsidP="00C6351B">
      <w:pPr>
        <w:jc w:val="both"/>
        <w:rPr>
          <w:sz w:val="28"/>
          <w:szCs w:val="28"/>
        </w:rPr>
      </w:pPr>
    </w:p>
    <w:p w:rsidR="00C6351B" w:rsidRDefault="00C6351B" w:rsidP="00C6351B">
      <w:pPr>
        <w:jc w:val="both"/>
        <w:rPr>
          <w:sz w:val="28"/>
          <w:szCs w:val="28"/>
        </w:rPr>
      </w:pPr>
    </w:p>
    <w:p w:rsidR="00C6351B" w:rsidRDefault="00C6351B" w:rsidP="00C6351B">
      <w:pPr>
        <w:jc w:val="both"/>
        <w:rPr>
          <w:sz w:val="28"/>
          <w:szCs w:val="28"/>
        </w:rPr>
      </w:pPr>
    </w:p>
    <w:p w:rsidR="00C6351B" w:rsidRDefault="00C6351B" w:rsidP="00C635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351B" w:rsidRPr="00C6351B" w:rsidRDefault="00C6351B" w:rsidP="00C6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Старокопского сельсовета                                                Г.В.Русова   </w:t>
      </w:r>
    </w:p>
    <w:sectPr w:rsidR="00C6351B" w:rsidRPr="00C6351B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2AE2"/>
    <w:multiLevelType w:val="hybridMultilevel"/>
    <w:tmpl w:val="BCBE437A"/>
    <w:lvl w:ilvl="0" w:tplc="878EB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C9"/>
    <w:rsid w:val="000B3EC9"/>
    <w:rsid w:val="00232674"/>
    <w:rsid w:val="00AC4B4F"/>
    <w:rsid w:val="00B13F32"/>
    <w:rsid w:val="00C6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2021-06-30T02:04:00Z</dcterms:created>
  <dcterms:modified xsi:type="dcterms:W3CDTF">2021-06-30T02:23:00Z</dcterms:modified>
</cp:coreProperties>
</file>