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59" w:rsidRDefault="00C64F59" w:rsidP="00C64F5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СТАРОКОПСКОГО СЕЛЬСОВЕТА</w:t>
      </w:r>
    </w:p>
    <w:p w:rsidR="00C64F59" w:rsidRDefault="00C64F59" w:rsidP="00C64F5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КАРАТУЗСКОГО РАЙОНА КРАСНОЯРСКОГО КРАЯ</w:t>
      </w:r>
    </w:p>
    <w:p w:rsidR="00C64F59" w:rsidRDefault="00C64F59" w:rsidP="00C64F59">
      <w:pPr>
        <w:ind w:firstLine="709"/>
        <w:jc w:val="center"/>
        <w:rPr>
          <w:rFonts w:ascii="Arial" w:hAnsi="Arial" w:cs="Arial"/>
        </w:rPr>
      </w:pPr>
    </w:p>
    <w:p w:rsidR="00C64F59" w:rsidRDefault="00C64F59" w:rsidP="00C64F5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C64F59" w:rsidRDefault="00C64F59" w:rsidP="00C64F59">
      <w:pPr>
        <w:ind w:firstLine="709"/>
        <w:jc w:val="both"/>
        <w:rPr>
          <w:rFonts w:ascii="Arial" w:hAnsi="Arial" w:cs="Arial"/>
        </w:rPr>
      </w:pPr>
    </w:p>
    <w:p w:rsidR="00C64F59" w:rsidRDefault="00C64F59" w:rsidP="00C64F5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16.05.2023г                              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Старая Копь                                     № 24-П</w:t>
      </w:r>
    </w:p>
    <w:p w:rsidR="00C64F59" w:rsidRDefault="00C64F59" w:rsidP="00C64F59">
      <w:pPr>
        <w:ind w:firstLine="709"/>
        <w:jc w:val="both"/>
        <w:rPr>
          <w:rFonts w:ascii="Arial" w:hAnsi="Arial" w:cs="Arial"/>
        </w:rPr>
      </w:pPr>
    </w:p>
    <w:p w:rsidR="00C64F59" w:rsidRDefault="00C64F59" w:rsidP="00C64F59">
      <w:pPr>
        <w:ind w:firstLine="709"/>
        <w:jc w:val="both"/>
        <w:rPr>
          <w:rFonts w:ascii="Arial" w:hAnsi="Arial" w:cs="Arial"/>
        </w:rPr>
      </w:pPr>
    </w:p>
    <w:p w:rsidR="00C64F59" w:rsidRDefault="00C8312E" w:rsidP="00C64F5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 подготовке объектов жилищно-коммунального хозяйства и жилищного фонда к работе в зимний период 2023-2024гг. по Старокопскому сельсовету.</w:t>
      </w:r>
    </w:p>
    <w:p w:rsidR="00C8312E" w:rsidRDefault="00C8312E" w:rsidP="00C64F59">
      <w:pPr>
        <w:ind w:firstLine="709"/>
        <w:jc w:val="both"/>
        <w:rPr>
          <w:rFonts w:ascii="Arial" w:hAnsi="Arial" w:cs="Arial"/>
        </w:rPr>
      </w:pPr>
    </w:p>
    <w:p w:rsidR="00C8312E" w:rsidRDefault="00C8312E" w:rsidP="00C64F5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Постановления № 373-П от 19.04.2023г. Администрации Каратузского района «О подготовке объектов жилищно-коммунального хозяйства, социальной сферы и жилищного фонда района к работе в зимний период 2023-2024гг.» на основании Устава МО «Старокопский сельсовет»,</w:t>
      </w:r>
    </w:p>
    <w:p w:rsidR="00C8312E" w:rsidRDefault="00C8312E" w:rsidP="00C64F5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C8312E" w:rsidRDefault="00C8312E" w:rsidP="00C8312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План-график по проведению работ по подготовке </w:t>
      </w:r>
      <w:proofErr w:type="spellStart"/>
      <w:r>
        <w:rPr>
          <w:rFonts w:ascii="Arial" w:hAnsi="Arial" w:cs="Arial"/>
        </w:rPr>
        <w:t>теплоисточников</w:t>
      </w:r>
      <w:proofErr w:type="spellEnd"/>
      <w:r>
        <w:rPr>
          <w:rFonts w:ascii="Arial" w:hAnsi="Arial" w:cs="Arial"/>
        </w:rPr>
        <w:t xml:space="preserve"> административного здания и жилого помещения, гаража для пожарной машины к работе в зимний период 2023-2024 годов (приложение №1)</w:t>
      </w:r>
    </w:p>
    <w:p w:rsidR="00C8312E" w:rsidRDefault="00B36E96" w:rsidP="00C8312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Осуществлять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проведением мероприятий по подготовке объектов к работе в зимний период.</w:t>
      </w:r>
    </w:p>
    <w:p w:rsidR="00B36E96" w:rsidRDefault="00B36E96" w:rsidP="00C8312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главу сельсовета.</w:t>
      </w:r>
    </w:p>
    <w:p w:rsidR="00B36E96" w:rsidRDefault="00B36E96" w:rsidP="00C8312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вступает в силу в день, следующий за днем его опубликования в газете «Старокопский вестник».</w:t>
      </w: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сельсовета:                                                     </w:t>
      </w:r>
      <w:proofErr w:type="spellStart"/>
      <w:r>
        <w:rPr>
          <w:rFonts w:ascii="Arial" w:hAnsi="Arial" w:cs="Arial"/>
        </w:rPr>
        <w:t>Г.В.Русова</w:t>
      </w:r>
      <w:proofErr w:type="spellEnd"/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both"/>
        <w:rPr>
          <w:rFonts w:ascii="Arial" w:hAnsi="Arial" w:cs="Arial"/>
        </w:rPr>
      </w:pPr>
    </w:p>
    <w:p w:rsidR="00B36E96" w:rsidRDefault="00B36E96" w:rsidP="00B36E9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 к постановлению</w:t>
      </w:r>
    </w:p>
    <w:p w:rsidR="00B36E96" w:rsidRDefault="00B36E96" w:rsidP="00B36E9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 24-П от 16.05.2023г.</w:t>
      </w:r>
    </w:p>
    <w:p w:rsidR="00B36E96" w:rsidRDefault="00B36E96" w:rsidP="00B36E96">
      <w:pPr>
        <w:jc w:val="right"/>
        <w:rPr>
          <w:rFonts w:ascii="Arial" w:hAnsi="Arial" w:cs="Arial"/>
        </w:rPr>
      </w:pPr>
    </w:p>
    <w:p w:rsidR="00B36E96" w:rsidRDefault="00B36E96" w:rsidP="00B36E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План-график по проведению работ по подготовке к работе </w:t>
      </w:r>
    </w:p>
    <w:p w:rsidR="00B36E96" w:rsidRDefault="00B36E96" w:rsidP="00B36E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зимний период 2023-2024 годов.</w:t>
      </w:r>
    </w:p>
    <w:p w:rsidR="00B36E96" w:rsidRDefault="00B36E96" w:rsidP="00B36E96">
      <w:pPr>
        <w:jc w:val="center"/>
        <w:rPr>
          <w:rFonts w:ascii="Arial" w:hAnsi="Arial" w:cs="Arial"/>
        </w:rPr>
      </w:pPr>
    </w:p>
    <w:p w:rsidR="00B36E96" w:rsidRDefault="00B36E96" w:rsidP="00B36E96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675"/>
        <w:gridCol w:w="4253"/>
        <w:gridCol w:w="3685"/>
      </w:tblGrid>
      <w:tr w:rsidR="00B36E96" w:rsidTr="00B36E96">
        <w:tc>
          <w:tcPr>
            <w:tcW w:w="675" w:type="dxa"/>
          </w:tcPr>
          <w:p w:rsidR="00B36E96" w:rsidRDefault="00B36E96" w:rsidP="00B36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253" w:type="dxa"/>
          </w:tcPr>
          <w:p w:rsidR="00B36E96" w:rsidRDefault="00B36E96" w:rsidP="00B36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3685" w:type="dxa"/>
          </w:tcPr>
          <w:p w:rsidR="00B36E96" w:rsidRDefault="00B36E96" w:rsidP="00B36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проведения</w:t>
            </w:r>
          </w:p>
        </w:tc>
      </w:tr>
      <w:tr w:rsidR="00B36E96" w:rsidTr="00B36E96">
        <w:tc>
          <w:tcPr>
            <w:tcW w:w="675" w:type="dxa"/>
          </w:tcPr>
          <w:p w:rsidR="00B36E96" w:rsidRDefault="00B36E96" w:rsidP="00B36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3" w:type="dxa"/>
          </w:tcPr>
          <w:p w:rsidR="00B36E96" w:rsidRDefault="00B36E96" w:rsidP="00B36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Проверка отопительной системы в здании администрации</w:t>
            </w:r>
          </w:p>
        </w:tc>
        <w:tc>
          <w:tcPr>
            <w:tcW w:w="3685" w:type="dxa"/>
          </w:tcPr>
          <w:p w:rsidR="00B36E96" w:rsidRDefault="00B36E96" w:rsidP="00B36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</w:tr>
      <w:tr w:rsidR="00B36E96" w:rsidTr="00B36E96">
        <w:tc>
          <w:tcPr>
            <w:tcW w:w="675" w:type="dxa"/>
          </w:tcPr>
          <w:p w:rsidR="00B36E96" w:rsidRDefault="00B36E96" w:rsidP="00B36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3" w:type="dxa"/>
          </w:tcPr>
          <w:p w:rsidR="00B36E96" w:rsidRDefault="00B36E96" w:rsidP="00B36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Проверка электрического котла</w:t>
            </w:r>
          </w:p>
        </w:tc>
        <w:tc>
          <w:tcPr>
            <w:tcW w:w="3685" w:type="dxa"/>
          </w:tcPr>
          <w:p w:rsidR="00B36E96" w:rsidRDefault="00B36E96" w:rsidP="00B36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</w:tr>
      <w:tr w:rsidR="00B36E96" w:rsidTr="00B36E96">
        <w:tc>
          <w:tcPr>
            <w:tcW w:w="675" w:type="dxa"/>
          </w:tcPr>
          <w:p w:rsidR="00B36E96" w:rsidRDefault="00B36E96" w:rsidP="00B36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53" w:type="dxa"/>
          </w:tcPr>
          <w:p w:rsidR="00B36E96" w:rsidRDefault="00B36E96" w:rsidP="00B36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Осмотр и проверка печи в жилом доме по адресу: Каратузский район 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тарая Копь  ул.Набережная, 22</w:t>
            </w:r>
          </w:p>
        </w:tc>
        <w:tc>
          <w:tcPr>
            <w:tcW w:w="3685" w:type="dxa"/>
          </w:tcPr>
          <w:p w:rsidR="00B36E96" w:rsidRDefault="00B36E96" w:rsidP="00B36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</w:tr>
      <w:tr w:rsidR="00B36E96" w:rsidTr="00B36E96">
        <w:tc>
          <w:tcPr>
            <w:tcW w:w="675" w:type="dxa"/>
          </w:tcPr>
          <w:p w:rsidR="00B36E96" w:rsidRDefault="00B36E96" w:rsidP="00B36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3" w:type="dxa"/>
          </w:tcPr>
          <w:p w:rsidR="00B36E96" w:rsidRDefault="00B36E96" w:rsidP="00B36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Осмотр и проверка печи в гараже</w:t>
            </w:r>
          </w:p>
        </w:tc>
        <w:tc>
          <w:tcPr>
            <w:tcW w:w="3685" w:type="dxa"/>
          </w:tcPr>
          <w:p w:rsidR="00B36E96" w:rsidRDefault="00B36E96" w:rsidP="00B36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</w:tr>
      <w:tr w:rsidR="00B36E96" w:rsidTr="00B36E96">
        <w:tc>
          <w:tcPr>
            <w:tcW w:w="675" w:type="dxa"/>
          </w:tcPr>
          <w:p w:rsidR="00B36E96" w:rsidRDefault="00B36E96" w:rsidP="00B36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53" w:type="dxa"/>
          </w:tcPr>
          <w:p w:rsidR="00B36E96" w:rsidRDefault="00B36E96" w:rsidP="00B36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угля для отопления гаража</w:t>
            </w:r>
          </w:p>
        </w:tc>
        <w:tc>
          <w:tcPr>
            <w:tcW w:w="3685" w:type="dxa"/>
          </w:tcPr>
          <w:p w:rsidR="00B36E96" w:rsidRDefault="00B36E96" w:rsidP="00B36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 (3 тонны)</w:t>
            </w:r>
          </w:p>
        </w:tc>
      </w:tr>
    </w:tbl>
    <w:p w:rsidR="00B36E96" w:rsidRPr="00B36E96" w:rsidRDefault="00B36E96" w:rsidP="00B36E96">
      <w:pPr>
        <w:jc w:val="center"/>
        <w:rPr>
          <w:rFonts w:ascii="Arial" w:hAnsi="Arial" w:cs="Arial"/>
        </w:rPr>
      </w:pPr>
    </w:p>
    <w:p w:rsidR="00C64F59" w:rsidRDefault="00C64F59" w:rsidP="00C64F59">
      <w:pPr>
        <w:ind w:firstLine="709"/>
        <w:jc w:val="both"/>
        <w:rPr>
          <w:rFonts w:ascii="Arial" w:hAnsi="Arial" w:cs="Arial"/>
        </w:rPr>
      </w:pPr>
    </w:p>
    <w:p w:rsidR="00B13F32" w:rsidRDefault="00B13F32"/>
    <w:sectPr w:rsidR="00B13F32" w:rsidSect="00B1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0922"/>
    <w:multiLevelType w:val="hybridMultilevel"/>
    <w:tmpl w:val="B1D85880"/>
    <w:lvl w:ilvl="0" w:tplc="D3086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F59"/>
    <w:rsid w:val="002411AD"/>
    <w:rsid w:val="00AC4B4F"/>
    <w:rsid w:val="00B13F32"/>
    <w:rsid w:val="00B36E96"/>
    <w:rsid w:val="00C64F59"/>
    <w:rsid w:val="00C8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2E"/>
    <w:pPr>
      <w:ind w:left="720"/>
      <w:contextualSpacing/>
    </w:pPr>
  </w:style>
  <w:style w:type="table" w:styleId="a4">
    <w:name w:val="Table Grid"/>
    <w:basedOn w:val="a1"/>
    <w:uiPriority w:val="59"/>
    <w:rsid w:val="00B36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2023-05-22T06:53:00Z</dcterms:created>
  <dcterms:modified xsi:type="dcterms:W3CDTF">2023-05-22T07:27:00Z</dcterms:modified>
</cp:coreProperties>
</file>